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A7" w:rsidRPr="00F039B1" w:rsidRDefault="004D7E2F" w:rsidP="007E11BD">
      <w:pPr>
        <w:jc w:val="center"/>
        <w:rPr>
          <w:rFonts w:ascii="Arial" w:hAnsi="Arial" w:cs="Arial"/>
          <w:b/>
          <w:sz w:val="32"/>
          <w:szCs w:val="32"/>
        </w:rPr>
      </w:pPr>
      <w:r w:rsidRPr="00F039B1">
        <w:rPr>
          <w:rFonts w:ascii="Arial" w:hAnsi="Arial" w:cs="Arial"/>
          <w:b/>
          <w:sz w:val="32"/>
          <w:szCs w:val="32"/>
        </w:rPr>
        <w:t>ANUNT IMPORTANT</w:t>
      </w:r>
    </w:p>
    <w:p w:rsidR="004D7E2F" w:rsidRPr="00F039B1" w:rsidRDefault="009E1EAA" w:rsidP="007E11BD">
      <w:pPr>
        <w:jc w:val="center"/>
        <w:rPr>
          <w:rFonts w:ascii="Arial" w:hAnsi="Arial" w:cs="Arial"/>
          <w:b/>
          <w:sz w:val="28"/>
          <w:szCs w:val="28"/>
        </w:rPr>
      </w:pPr>
      <w:r w:rsidRPr="00F039B1">
        <w:rPr>
          <w:rFonts w:ascii="Arial" w:hAnsi="Arial" w:cs="Arial"/>
          <w:b/>
          <w:sz w:val="28"/>
          <w:szCs w:val="28"/>
        </w:rPr>
        <w:t>REPARTIȚIA PE CLINICI DE ÎNDRUMARE ȘI COORDONATORI DE REZIDENȚIAT PENTRU REZIDENȚII CARE ÎNCEP PREGĂTIREA LA DATA DE 01.01.2025</w:t>
      </w:r>
    </w:p>
    <w:p w:rsidR="00563BAE" w:rsidRPr="00F039B1" w:rsidRDefault="00563BAE" w:rsidP="004D7E2F">
      <w:pPr>
        <w:jc w:val="center"/>
        <w:rPr>
          <w:rFonts w:ascii="Arial" w:hAnsi="Arial" w:cs="Arial"/>
          <w:sz w:val="24"/>
          <w:szCs w:val="24"/>
        </w:rPr>
      </w:pPr>
    </w:p>
    <w:p w:rsidR="00563BAE" w:rsidRPr="00F039B1" w:rsidRDefault="00563BAE" w:rsidP="004D7E2F">
      <w:pPr>
        <w:ind w:left="-284" w:right="-306" w:hanging="426"/>
        <w:jc w:val="both"/>
        <w:rPr>
          <w:rFonts w:ascii="Arial" w:hAnsi="Arial" w:cs="Arial"/>
        </w:rPr>
      </w:pPr>
      <w:r w:rsidRPr="00F039B1">
        <w:rPr>
          <w:rFonts w:ascii="Arial" w:hAnsi="Arial" w:cs="Arial"/>
          <w:b/>
        </w:rPr>
        <w:t xml:space="preserve">                  </w:t>
      </w:r>
      <w:r w:rsidR="00512193" w:rsidRPr="00F039B1">
        <w:rPr>
          <w:rFonts w:ascii="Arial" w:hAnsi="Arial" w:cs="Arial"/>
          <w:b/>
        </w:rPr>
        <w:t>Pentru CENTRUL UNIVERSITAR CONSTAN</w:t>
      </w:r>
      <w:r w:rsidR="001134B0" w:rsidRPr="00F039B1">
        <w:rPr>
          <w:rFonts w:ascii="Arial" w:hAnsi="Arial" w:cs="Arial"/>
          <w:b/>
        </w:rPr>
        <w:t>Ț</w:t>
      </w:r>
      <w:r w:rsidR="00512193" w:rsidRPr="00F039B1">
        <w:rPr>
          <w:rFonts w:ascii="Arial" w:hAnsi="Arial" w:cs="Arial"/>
          <w:b/>
        </w:rPr>
        <w:t xml:space="preserve">A </w:t>
      </w:r>
      <w:proofErr w:type="spellStart"/>
      <w:r w:rsidRPr="00F039B1">
        <w:rPr>
          <w:rFonts w:ascii="Arial" w:hAnsi="Arial" w:cs="Arial"/>
        </w:rPr>
        <w:t>rezidentii</w:t>
      </w:r>
      <w:proofErr w:type="spellEnd"/>
      <w:r w:rsidRPr="00F039B1">
        <w:rPr>
          <w:rFonts w:ascii="Arial" w:hAnsi="Arial" w:cs="Arial"/>
        </w:rPr>
        <w:t xml:space="preserve"> se vor prezenta la Sediul </w:t>
      </w:r>
      <w:proofErr w:type="spellStart"/>
      <w:r w:rsidRPr="00F039B1">
        <w:rPr>
          <w:rFonts w:ascii="Arial" w:hAnsi="Arial" w:cs="Arial"/>
        </w:rPr>
        <w:t>Directiei</w:t>
      </w:r>
      <w:proofErr w:type="spellEnd"/>
      <w:r w:rsidRPr="00F039B1">
        <w:rPr>
          <w:rFonts w:ascii="Arial" w:hAnsi="Arial" w:cs="Arial"/>
        </w:rPr>
        <w:t xml:space="preserve"> de S</w:t>
      </w:r>
      <w:r w:rsidR="00F704E0" w:rsidRPr="00F039B1">
        <w:rPr>
          <w:rFonts w:ascii="Arial" w:hAnsi="Arial" w:cs="Arial"/>
        </w:rPr>
        <w:t>ă</w:t>
      </w:r>
      <w:r w:rsidRPr="00F039B1">
        <w:rPr>
          <w:rFonts w:ascii="Arial" w:hAnsi="Arial" w:cs="Arial"/>
        </w:rPr>
        <w:t>n</w:t>
      </w:r>
      <w:r w:rsidR="00F704E0" w:rsidRPr="00F039B1">
        <w:rPr>
          <w:rFonts w:ascii="Arial" w:hAnsi="Arial" w:cs="Arial"/>
        </w:rPr>
        <w:t>ă</w:t>
      </w:r>
      <w:r w:rsidRPr="00F039B1">
        <w:rPr>
          <w:rFonts w:ascii="Arial" w:hAnsi="Arial" w:cs="Arial"/>
        </w:rPr>
        <w:t>tate Public</w:t>
      </w:r>
      <w:r w:rsidR="00512193" w:rsidRPr="00F039B1">
        <w:rPr>
          <w:rFonts w:ascii="Arial" w:hAnsi="Arial" w:cs="Arial"/>
        </w:rPr>
        <w:t>ă</w:t>
      </w:r>
      <w:r w:rsidRPr="00F039B1">
        <w:rPr>
          <w:rFonts w:ascii="Arial" w:hAnsi="Arial" w:cs="Arial"/>
        </w:rPr>
        <w:t xml:space="preserve"> Jude</w:t>
      </w:r>
      <w:r w:rsidR="00512193" w:rsidRPr="00F039B1">
        <w:rPr>
          <w:rFonts w:ascii="Arial" w:hAnsi="Arial" w:cs="Arial"/>
        </w:rPr>
        <w:t>ț</w:t>
      </w:r>
      <w:r w:rsidRPr="00F039B1">
        <w:rPr>
          <w:rFonts w:ascii="Arial" w:hAnsi="Arial" w:cs="Arial"/>
        </w:rPr>
        <w:t>ean</w:t>
      </w:r>
      <w:r w:rsidR="00512193" w:rsidRPr="00F039B1">
        <w:rPr>
          <w:rFonts w:ascii="Arial" w:hAnsi="Arial" w:cs="Arial"/>
        </w:rPr>
        <w:t>ă</w:t>
      </w:r>
      <w:r w:rsidRPr="00F039B1">
        <w:rPr>
          <w:rFonts w:ascii="Arial" w:hAnsi="Arial" w:cs="Arial"/>
        </w:rPr>
        <w:t xml:space="preserve"> Constan</w:t>
      </w:r>
      <w:r w:rsidR="00512193" w:rsidRPr="00F039B1">
        <w:rPr>
          <w:rFonts w:ascii="Arial" w:hAnsi="Arial" w:cs="Arial"/>
        </w:rPr>
        <w:t>ț</w:t>
      </w:r>
      <w:r w:rsidRPr="00F039B1">
        <w:rPr>
          <w:rFonts w:ascii="Arial" w:hAnsi="Arial" w:cs="Arial"/>
        </w:rPr>
        <w:t xml:space="preserve">a din </w:t>
      </w:r>
      <w:r w:rsidR="004B12ED" w:rsidRPr="00F039B1">
        <w:rPr>
          <w:rFonts w:ascii="Arial" w:hAnsi="Arial" w:cs="Arial"/>
        </w:rPr>
        <w:t xml:space="preserve">Aleea </w:t>
      </w:r>
      <w:proofErr w:type="spellStart"/>
      <w:r w:rsidR="004B12ED" w:rsidRPr="00F039B1">
        <w:rPr>
          <w:rFonts w:ascii="Arial" w:hAnsi="Arial" w:cs="Arial"/>
        </w:rPr>
        <w:t>Lacramioarei</w:t>
      </w:r>
      <w:proofErr w:type="spellEnd"/>
      <w:r w:rsidR="004B12ED" w:rsidRPr="00F039B1">
        <w:rPr>
          <w:rFonts w:ascii="Arial" w:hAnsi="Arial" w:cs="Arial"/>
        </w:rPr>
        <w:t>, nr 1</w:t>
      </w:r>
      <w:r w:rsidR="00F43299" w:rsidRPr="00F039B1">
        <w:rPr>
          <w:rFonts w:ascii="Arial" w:hAnsi="Arial" w:cs="Arial"/>
        </w:rPr>
        <w:t xml:space="preserve">, </w:t>
      </w:r>
      <w:r w:rsidR="000A5B78" w:rsidRPr="00F039B1">
        <w:rPr>
          <w:rFonts w:ascii="Arial" w:hAnsi="Arial" w:cs="Arial"/>
        </w:rPr>
        <w:t xml:space="preserve">et 1, </w:t>
      </w:r>
      <w:r w:rsidR="00512193" w:rsidRPr="00F039B1">
        <w:rPr>
          <w:rFonts w:ascii="Arial" w:hAnsi="Arial" w:cs="Arial"/>
        </w:rPr>
        <w:t>î</w:t>
      </w:r>
      <w:r w:rsidRPr="00F039B1">
        <w:rPr>
          <w:rFonts w:ascii="Arial" w:hAnsi="Arial" w:cs="Arial"/>
        </w:rPr>
        <w:t xml:space="preserve">n zilele de </w:t>
      </w:r>
      <w:r w:rsidR="001134B0" w:rsidRPr="00F039B1">
        <w:rPr>
          <w:rFonts w:ascii="Arial" w:hAnsi="Arial" w:cs="Arial"/>
          <w:b/>
        </w:rPr>
        <w:t>1</w:t>
      </w:r>
      <w:r w:rsidR="0029758D" w:rsidRPr="00F039B1">
        <w:rPr>
          <w:rFonts w:ascii="Arial" w:hAnsi="Arial" w:cs="Arial"/>
          <w:b/>
        </w:rPr>
        <w:t>7</w:t>
      </w:r>
      <w:r w:rsidR="004B12ED" w:rsidRPr="00F039B1">
        <w:rPr>
          <w:rFonts w:ascii="Arial" w:hAnsi="Arial" w:cs="Arial"/>
          <w:b/>
        </w:rPr>
        <w:t xml:space="preserve"> </w:t>
      </w:r>
      <w:r w:rsidR="004B12ED" w:rsidRPr="00F039B1">
        <w:rPr>
          <w:rFonts w:ascii="Arial" w:hAnsi="Arial" w:cs="Arial"/>
        </w:rPr>
        <w:t>și</w:t>
      </w:r>
      <w:r w:rsidR="004B12ED" w:rsidRPr="00F039B1">
        <w:rPr>
          <w:rFonts w:ascii="Arial" w:hAnsi="Arial" w:cs="Arial"/>
          <w:b/>
        </w:rPr>
        <w:t xml:space="preserve"> </w:t>
      </w:r>
      <w:r w:rsidR="001134B0" w:rsidRPr="00F039B1">
        <w:rPr>
          <w:rFonts w:ascii="Arial" w:hAnsi="Arial" w:cs="Arial"/>
          <w:b/>
        </w:rPr>
        <w:t>1</w:t>
      </w:r>
      <w:r w:rsidR="0029758D" w:rsidRPr="00F039B1">
        <w:rPr>
          <w:rFonts w:ascii="Arial" w:hAnsi="Arial" w:cs="Arial"/>
          <w:b/>
        </w:rPr>
        <w:t>8</w:t>
      </w:r>
      <w:r w:rsidR="0092363B" w:rsidRPr="00F039B1">
        <w:rPr>
          <w:rFonts w:ascii="Arial" w:hAnsi="Arial" w:cs="Arial"/>
        </w:rPr>
        <w:t xml:space="preserve"> </w:t>
      </w:r>
      <w:r w:rsidRPr="00F039B1">
        <w:rPr>
          <w:rFonts w:ascii="Arial" w:hAnsi="Arial" w:cs="Arial"/>
        </w:rPr>
        <w:t>decembrie 202</w:t>
      </w:r>
      <w:r w:rsidR="0029758D" w:rsidRPr="00F039B1">
        <w:rPr>
          <w:rFonts w:ascii="Arial" w:hAnsi="Arial" w:cs="Arial"/>
        </w:rPr>
        <w:t>4</w:t>
      </w:r>
      <w:r w:rsidRPr="00F039B1">
        <w:rPr>
          <w:rFonts w:ascii="Arial" w:hAnsi="Arial" w:cs="Arial"/>
        </w:rPr>
        <w:t xml:space="preserve">, </w:t>
      </w:r>
      <w:proofErr w:type="spellStart"/>
      <w:r w:rsidR="00512193" w:rsidRPr="00F039B1">
        <w:rPr>
          <w:rFonts w:ascii="Arial" w:hAnsi="Arial" w:cs="Arial"/>
        </w:rPr>
        <w:t>î</w:t>
      </w:r>
      <w:r w:rsidRPr="00F039B1">
        <w:rPr>
          <w:rFonts w:ascii="Arial" w:hAnsi="Arial" w:cs="Arial"/>
        </w:rPr>
        <w:t>ncepand</w:t>
      </w:r>
      <w:proofErr w:type="spellEnd"/>
      <w:r w:rsidRPr="00F039B1">
        <w:rPr>
          <w:rFonts w:ascii="Arial" w:hAnsi="Arial" w:cs="Arial"/>
        </w:rPr>
        <w:t xml:space="preserve"> cu ora 10.00, </w:t>
      </w:r>
      <w:proofErr w:type="spellStart"/>
      <w:r w:rsidRPr="00F039B1">
        <w:rPr>
          <w:rFonts w:ascii="Arial" w:hAnsi="Arial" w:cs="Arial"/>
        </w:rPr>
        <w:t>dupa</w:t>
      </w:r>
      <w:proofErr w:type="spellEnd"/>
      <w:r w:rsidRPr="00F039B1">
        <w:rPr>
          <w:rFonts w:ascii="Arial" w:hAnsi="Arial" w:cs="Arial"/>
        </w:rPr>
        <w:t xml:space="preserve"> cum urmeaz</w:t>
      </w:r>
      <w:r w:rsidR="00512193" w:rsidRPr="00F039B1">
        <w:rPr>
          <w:rFonts w:ascii="Arial" w:hAnsi="Arial" w:cs="Arial"/>
        </w:rPr>
        <w:t>ă</w:t>
      </w:r>
      <w:r w:rsidRPr="00F039B1">
        <w:rPr>
          <w:rFonts w:ascii="Arial" w:hAnsi="Arial" w:cs="Arial"/>
        </w:rPr>
        <w:t>:</w:t>
      </w:r>
    </w:p>
    <w:p w:rsidR="00563BAE" w:rsidRPr="00F039B1" w:rsidRDefault="00BE277F" w:rsidP="004D7E2F">
      <w:pPr>
        <w:ind w:left="-284" w:right="-306" w:hanging="426"/>
        <w:jc w:val="both"/>
        <w:rPr>
          <w:rFonts w:ascii="Arial" w:hAnsi="Arial" w:cs="Arial"/>
        </w:rPr>
      </w:pPr>
      <w:r w:rsidRPr="00F039B1">
        <w:rPr>
          <w:rFonts w:ascii="Arial" w:hAnsi="Arial" w:cs="Arial"/>
        </w:rPr>
        <w:t xml:space="preserve">                  </w:t>
      </w:r>
      <w:r w:rsidR="00512193" w:rsidRPr="00F039B1">
        <w:rPr>
          <w:rFonts w:ascii="Arial" w:hAnsi="Arial" w:cs="Arial"/>
          <w:sz w:val="24"/>
          <w:szCs w:val="24"/>
        </w:rPr>
        <w:t>Î</w:t>
      </w:r>
      <w:r w:rsidR="00512193" w:rsidRPr="00F039B1">
        <w:rPr>
          <w:rFonts w:ascii="Arial" w:hAnsi="Arial" w:cs="Arial"/>
          <w:b/>
          <w:sz w:val="24"/>
          <w:szCs w:val="24"/>
        </w:rPr>
        <w:t>n data de 1</w:t>
      </w:r>
      <w:r w:rsidR="0029758D" w:rsidRPr="00F039B1">
        <w:rPr>
          <w:rFonts w:ascii="Arial" w:hAnsi="Arial" w:cs="Arial"/>
          <w:b/>
          <w:sz w:val="24"/>
          <w:szCs w:val="24"/>
        </w:rPr>
        <w:t>7</w:t>
      </w:r>
      <w:r w:rsidR="00512193" w:rsidRPr="00F039B1">
        <w:rPr>
          <w:rFonts w:ascii="Arial" w:hAnsi="Arial" w:cs="Arial"/>
          <w:b/>
          <w:sz w:val="24"/>
          <w:szCs w:val="24"/>
        </w:rPr>
        <w:t>.12.202</w:t>
      </w:r>
      <w:r w:rsidR="0029758D" w:rsidRPr="00F039B1">
        <w:rPr>
          <w:rFonts w:ascii="Arial" w:hAnsi="Arial" w:cs="Arial"/>
          <w:b/>
          <w:sz w:val="24"/>
          <w:szCs w:val="24"/>
        </w:rPr>
        <w:t>4</w:t>
      </w:r>
      <w:r w:rsidR="00512193" w:rsidRPr="00F039B1">
        <w:rPr>
          <w:rFonts w:ascii="Arial" w:hAnsi="Arial" w:cs="Arial"/>
          <w:b/>
        </w:rPr>
        <w:t xml:space="preserve"> </w:t>
      </w:r>
      <w:r w:rsidR="009A1759" w:rsidRPr="00F039B1">
        <w:rPr>
          <w:rFonts w:ascii="Arial" w:hAnsi="Arial" w:cs="Arial"/>
        </w:rPr>
        <w:t xml:space="preserve">medicii </w:t>
      </w:r>
      <w:proofErr w:type="spellStart"/>
      <w:r w:rsidR="009A1759" w:rsidRPr="00F039B1">
        <w:rPr>
          <w:rFonts w:ascii="Arial" w:hAnsi="Arial" w:cs="Arial"/>
        </w:rPr>
        <w:t>rezidenti</w:t>
      </w:r>
      <w:proofErr w:type="spellEnd"/>
      <w:r w:rsidR="009A1759" w:rsidRPr="00F039B1">
        <w:rPr>
          <w:rFonts w:ascii="Arial" w:hAnsi="Arial" w:cs="Arial"/>
        </w:rPr>
        <w:t xml:space="preserve"> din C.U. Constanta confirma</w:t>
      </w:r>
      <w:r w:rsidR="00512193" w:rsidRPr="00F039B1">
        <w:rPr>
          <w:rFonts w:ascii="Arial" w:hAnsi="Arial" w:cs="Arial"/>
        </w:rPr>
        <w:t>ț</w:t>
      </w:r>
      <w:r w:rsidR="009A1759" w:rsidRPr="00F039B1">
        <w:rPr>
          <w:rFonts w:ascii="Arial" w:hAnsi="Arial" w:cs="Arial"/>
        </w:rPr>
        <w:t xml:space="preserve">i </w:t>
      </w:r>
      <w:r w:rsidR="00512193" w:rsidRPr="00F039B1">
        <w:rPr>
          <w:rFonts w:ascii="Arial" w:hAnsi="Arial" w:cs="Arial"/>
        </w:rPr>
        <w:t>î</w:t>
      </w:r>
      <w:r w:rsidR="009A1759" w:rsidRPr="00F039B1">
        <w:rPr>
          <w:rFonts w:ascii="Arial" w:hAnsi="Arial" w:cs="Arial"/>
        </w:rPr>
        <w:t>n specialit</w:t>
      </w:r>
      <w:r w:rsidR="00512193" w:rsidRPr="00F039B1">
        <w:rPr>
          <w:rFonts w:ascii="Arial" w:hAnsi="Arial" w:cs="Arial"/>
        </w:rPr>
        <w:t>ăț</w:t>
      </w:r>
      <w:r w:rsidR="009A1759" w:rsidRPr="00F039B1">
        <w:rPr>
          <w:rFonts w:ascii="Arial" w:hAnsi="Arial" w:cs="Arial"/>
        </w:rPr>
        <w:t>ile:</w:t>
      </w:r>
    </w:p>
    <w:p w:rsidR="001134B0" w:rsidRPr="00F039B1" w:rsidRDefault="001134B0" w:rsidP="004D7E2F">
      <w:pPr>
        <w:ind w:left="-284" w:right="-306" w:hanging="426"/>
        <w:jc w:val="both"/>
        <w:rPr>
          <w:rFonts w:ascii="Arial" w:hAnsi="Arial" w:cs="Arial"/>
        </w:rPr>
      </w:pPr>
      <w:r w:rsidRPr="00F039B1">
        <w:rPr>
          <w:rFonts w:ascii="Arial" w:hAnsi="Arial" w:cs="Arial"/>
          <w:b/>
        </w:rPr>
        <w:t>În intervalul orar 10</w:t>
      </w:r>
      <w:r w:rsidRPr="00F039B1">
        <w:rPr>
          <w:rFonts w:ascii="Arial" w:hAnsi="Arial" w:cs="Arial"/>
          <w:b/>
          <w:lang w:val="en-US"/>
        </w:rPr>
        <w:t>:</w:t>
      </w:r>
      <w:r w:rsidRPr="00F039B1">
        <w:rPr>
          <w:rFonts w:ascii="Arial" w:hAnsi="Arial" w:cs="Arial"/>
          <w:b/>
        </w:rPr>
        <w:t>00-</w:t>
      </w:r>
      <w:r w:rsidR="00C72866" w:rsidRPr="00F039B1">
        <w:rPr>
          <w:rFonts w:ascii="Arial" w:hAnsi="Arial" w:cs="Arial"/>
          <w:b/>
        </w:rPr>
        <w:t>10</w:t>
      </w:r>
      <w:r w:rsidRPr="00F039B1">
        <w:rPr>
          <w:rFonts w:ascii="Arial" w:hAnsi="Arial" w:cs="Arial"/>
          <w:b/>
        </w:rPr>
        <w:t>:</w:t>
      </w:r>
      <w:r w:rsidR="00C72866" w:rsidRPr="00F039B1">
        <w:rPr>
          <w:rFonts w:ascii="Arial" w:hAnsi="Arial" w:cs="Arial"/>
          <w:b/>
        </w:rPr>
        <w:t>3</w:t>
      </w:r>
      <w:r w:rsidRPr="00F039B1">
        <w:rPr>
          <w:rFonts w:ascii="Arial" w:hAnsi="Arial" w:cs="Arial"/>
          <w:b/>
        </w:rPr>
        <w:t>0 specialitățile</w:t>
      </w:r>
    </w:p>
    <w:p w:rsidR="0092363B" w:rsidRPr="00F039B1" w:rsidRDefault="0092363B" w:rsidP="00B40FA9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 xml:space="preserve">ANALIZE MEDICO-FARMACEUTICE DE LABORATOR </w:t>
      </w:r>
    </w:p>
    <w:p w:rsidR="0092363B" w:rsidRPr="00F039B1" w:rsidRDefault="00B40FA9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FARMACIE CLINIC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="004B12ED" w:rsidRPr="00F039B1">
        <w:rPr>
          <w:rFonts w:ascii="Arial" w:hAnsi="Arial" w:cs="Arial"/>
          <w:b/>
          <w:sz w:val="20"/>
          <w:szCs w:val="20"/>
        </w:rPr>
        <w:t xml:space="preserve"> </w:t>
      </w:r>
    </w:p>
    <w:p w:rsidR="0092363B" w:rsidRPr="00F039B1" w:rsidRDefault="00B40FA9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FARMACIE GENERAL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</w:p>
    <w:p w:rsidR="00B40FA9" w:rsidRPr="00F039B1" w:rsidRDefault="00B40FA9" w:rsidP="00B40FA9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INDUSTRIE FARMACEUTIC</w:t>
      </w:r>
      <w:r w:rsidR="00512193" w:rsidRPr="00F039B1">
        <w:rPr>
          <w:rFonts w:ascii="Arial" w:hAnsi="Arial" w:cs="Arial"/>
          <w:b/>
          <w:sz w:val="20"/>
          <w:szCs w:val="20"/>
        </w:rPr>
        <w:t>Ă Ș</w:t>
      </w:r>
      <w:r w:rsidRPr="00F039B1">
        <w:rPr>
          <w:rFonts w:ascii="Arial" w:hAnsi="Arial" w:cs="Arial"/>
          <w:b/>
          <w:sz w:val="20"/>
          <w:szCs w:val="20"/>
        </w:rPr>
        <w:t>I COSMETIC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</w:p>
    <w:p w:rsidR="00B40FA9" w:rsidRPr="00F039B1" w:rsidRDefault="0092363B" w:rsidP="005F2C0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ENDODONȚIE</w:t>
      </w:r>
    </w:p>
    <w:p w:rsidR="004B12ED" w:rsidRPr="00F039B1" w:rsidRDefault="00B40FA9" w:rsidP="00731704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PARADONTOLOGIE</w:t>
      </w:r>
    </w:p>
    <w:p w:rsidR="004B12ED" w:rsidRPr="00F039B1" w:rsidRDefault="00B40FA9" w:rsidP="00731704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PROTETIC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 xml:space="preserve"> DENTAR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</w:p>
    <w:p w:rsidR="00731704" w:rsidRPr="00F039B1" w:rsidRDefault="00B40FA9" w:rsidP="00731704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STOMATOLOGIE GENERAL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="00731704" w:rsidRPr="00F039B1">
        <w:rPr>
          <w:rFonts w:ascii="Arial" w:hAnsi="Arial" w:cs="Arial"/>
          <w:b/>
          <w:sz w:val="20"/>
          <w:szCs w:val="20"/>
        </w:rPr>
        <w:t xml:space="preserve"> </w:t>
      </w:r>
    </w:p>
    <w:p w:rsidR="00C72866" w:rsidRPr="00F039B1" w:rsidRDefault="00C72866" w:rsidP="00C72866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C72866" w:rsidRPr="00F039B1" w:rsidRDefault="00C72866" w:rsidP="00C72866">
      <w:pPr>
        <w:pStyle w:val="Listparagraf"/>
        <w:ind w:left="-350" w:right="-306" w:hanging="359"/>
        <w:jc w:val="both"/>
        <w:rPr>
          <w:rFonts w:ascii="Arial" w:hAnsi="Arial" w:cs="Arial"/>
          <w:b/>
        </w:rPr>
      </w:pPr>
      <w:r w:rsidRPr="00F039B1">
        <w:rPr>
          <w:rFonts w:ascii="Arial" w:hAnsi="Arial" w:cs="Arial"/>
          <w:b/>
        </w:rPr>
        <w:t>În intervalul orar 10</w:t>
      </w:r>
      <w:r w:rsidRPr="00F039B1">
        <w:rPr>
          <w:rFonts w:ascii="Arial" w:hAnsi="Arial" w:cs="Arial"/>
          <w:b/>
          <w:lang w:val="en-US"/>
        </w:rPr>
        <w:t>:</w:t>
      </w:r>
      <w:r w:rsidRPr="00F039B1">
        <w:rPr>
          <w:rFonts w:ascii="Arial" w:hAnsi="Arial" w:cs="Arial"/>
          <w:b/>
        </w:rPr>
        <w:t>30-</w:t>
      </w:r>
      <w:r w:rsidR="003B7E10" w:rsidRPr="00F039B1">
        <w:rPr>
          <w:rFonts w:ascii="Arial" w:hAnsi="Arial" w:cs="Arial"/>
          <w:b/>
        </w:rPr>
        <w:t>1</w:t>
      </w:r>
      <w:r w:rsidR="009E1EAA" w:rsidRPr="00F039B1">
        <w:rPr>
          <w:rFonts w:ascii="Arial" w:hAnsi="Arial" w:cs="Arial"/>
          <w:b/>
        </w:rPr>
        <w:t>1</w:t>
      </w:r>
      <w:r w:rsidRPr="00F039B1">
        <w:rPr>
          <w:rFonts w:ascii="Arial" w:hAnsi="Arial" w:cs="Arial"/>
          <w:b/>
        </w:rPr>
        <w:t>:30 specialitățile</w:t>
      </w:r>
    </w:p>
    <w:p w:rsidR="00C72866" w:rsidRPr="00F039B1" w:rsidRDefault="00C72866" w:rsidP="00C72866">
      <w:pPr>
        <w:pStyle w:val="Listparagraf"/>
        <w:ind w:left="-350" w:right="-306" w:hanging="359"/>
        <w:jc w:val="both"/>
        <w:rPr>
          <w:rFonts w:ascii="Arial" w:hAnsi="Arial" w:cs="Arial"/>
        </w:rPr>
      </w:pP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ANATOMIE PATOLOGIC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 xml:space="preserve">ANESTEZIE </w:t>
      </w:r>
      <w:r w:rsidR="00512193" w:rsidRPr="00F039B1">
        <w:rPr>
          <w:rFonts w:ascii="Arial" w:hAnsi="Arial" w:cs="Arial"/>
          <w:b/>
          <w:sz w:val="20"/>
          <w:szCs w:val="20"/>
        </w:rPr>
        <w:t>Ș</w:t>
      </w:r>
      <w:r w:rsidRPr="00F039B1">
        <w:rPr>
          <w:rFonts w:ascii="Arial" w:hAnsi="Arial" w:cs="Arial"/>
          <w:b/>
          <w:sz w:val="20"/>
          <w:szCs w:val="20"/>
        </w:rPr>
        <w:t>I TERAPIE INTENSIV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BOLI INFEC</w:t>
      </w:r>
      <w:r w:rsidR="00512193" w:rsidRPr="00F039B1">
        <w:rPr>
          <w:rFonts w:ascii="Arial" w:hAnsi="Arial" w:cs="Arial"/>
          <w:b/>
          <w:sz w:val="20"/>
          <w:szCs w:val="20"/>
        </w:rPr>
        <w:t>Ț</w:t>
      </w:r>
      <w:r w:rsidRPr="00F039B1">
        <w:rPr>
          <w:rFonts w:ascii="Arial" w:hAnsi="Arial" w:cs="Arial"/>
          <w:b/>
          <w:sz w:val="20"/>
          <w:szCs w:val="20"/>
        </w:rPr>
        <w:t>IOASE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CARDIOLOGIE</w:t>
      </w:r>
    </w:p>
    <w:p w:rsidR="001134B0" w:rsidRPr="00F039B1" w:rsidRDefault="001134B0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CHIRURGIE GENERALĂ</w:t>
      </w:r>
    </w:p>
    <w:p w:rsidR="001134B0" w:rsidRPr="00F039B1" w:rsidRDefault="001134B0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CHIRURGIE PEDIATRICĂ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CHIRURGIE PLASTIC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>,ESTETICĂ ȘI MICROCHIRURGIE RECONSTRUCTIVĂ</w:t>
      </w:r>
    </w:p>
    <w:p w:rsidR="009E1EAA" w:rsidRPr="00F039B1" w:rsidRDefault="009E1EAA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CHIRURGIE VASCULARĂ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DERMATOVENEROLOGIE</w:t>
      </w:r>
    </w:p>
    <w:p w:rsidR="00C72866" w:rsidRPr="00F039B1" w:rsidRDefault="00C72866" w:rsidP="00C72866">
      <w:pPr>
        <w:pStyle w:val="Listparagraf"/>
        <w:ind w:left="-350" w:right="-306"/>
        <w:jc w:val="both"/>
        <w:rPr>
          <w:rFonts w:ascii="Arial" w:hAnsi="Arial" w:cs="Arial"/>
          <w:sz w:val="20"/>
          <w:szCs w:val="20"/>
        </w:rPr>
      </w:pPr>
    </w:p>
    <w:p w:rsidR="00C72866" w:rsidRPr="00F039B1" w:rsidRDefault="00C72866" w:rsidP="00C72866">
      <w:pPr>
        <w:pStyle w:val="Listparagraf"/>
        <w:ind w:left="-350" w:right="-306" w:hanging="359"/>
        <w:jc w:val="both"/>
        <w:rPr>
          <w:rFonts w:ascii="Arial" w:hAnsi="Arial" w:cs="Arial"/>
        </w:rPr>
      </w:pPr>
      <w:r w:rsidRPr="00F039B1">
        <w:rPr>
          <w:rFonts w:ascii="Arial" w:hAnsi="Arial" w:cs="Arial"/>
          <w:b/>
        </w:rPr>
        <w:t xml:space="preserve">În intervalul orar </w:t>
      </w:r>
      <w:r w:rsidR="003B7E10" w:rsidRPr="00F039B1">
        <w:rPr>
          <w:rFonts w:ascii="Arial" w:hAnsi="Arial" w:cs="Arial"/>
          <w:b/>
        </w:rPr>
        <w:t>1</w:t>
      </w:r>
      <w:r w:rsidR="009E1EAA" w:rsidRPr="00F039B1">
        <w:rPr>
          <w:rFonts w:ascii="Arial" w:hAnsi="Arial" w:cs="Arial"/>
          <w:b/>
        </w:rPr>
        <w:t>1</w:t>
      </w:r>
      <w:r w:rsidRPr="00F039B1">
        <w:rPr>
          <w:rFonts w:ascii="Arial" w:hAnsi="Arial" w:cs="Arial"/>
          <w:b/>
          <w:lang w:val="en-US"/>
        </w:rPr>
        <w:t>:</w:t>
      </w:r>
      <w:r w:rsidR="003B7E10" w:rsidRPr="00F039B1">
        <w:rPr>
          <w:rFonts w:ascii="Arial" w:hAnsi="Arial" w:cs="Arial"/>
          <w:b/>
          <w:lang w:val="en-US"/>
        </w:rPr>
        <w:t>3</w:t>
      </w:r>
      <w:r w:rsidRPr="00F039B1">
        <w:rPr>
          <w:rFonts w:ascii="Arial" w:hAnsi="Arial" w:cs="Arial"/>
          <w:b/>
        </w:rPr>
        <w:t>0-</w:t>
      </w:r>
      <w:r w:rsidR="003B7E10" w:rsidRPr="00F039B1">
        <w:rPr>
          <w:rFonts w:ascii="Arial" w:hAnsi="Arial" w:cs="Arial"/>
          <w:b/>
        </w:rPr>
        <w:t>14</w:t>
      </w:r>
      <w:r w:rsidRPr="00F039B1">
        <w:rPr>
          <w:rFonts w:ascii="Arial" w:hAnsi="Arial" w:cs="Arial"/>
          <w:b/>
        </w:rPr>
        <w:t>:00 specialitățile</w:t>
      </w:r>
    </w:p>
    <w:p w:rsidR="00C72866" w:rsidRPr="00F039B1" w:rsidRDefault="00C72866" w:rsidP="00C72866">
      <w:pPr>
        <w:pStyle w:val="Listparagraf"/>
        <w:ind w:left="-350" w:right="-306"/>
        <w:jc w:val="both"/>
        <w:rPr>
          <w:rFonts w:ascii="Arial" w:hAnsi="Arial" w:cs="Arial"/>
          <w:sz w:val="20"/>
          <w:szCs w:val="20"/>
        </w:rPr>
      </w:pP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DIABET ZAHARAT, NUTRI</w:t>
      </w:r>
      <w:r w:rsidR="00512193" w:rsidRPr="00F039B1">
        <w:rPr>
          <w:rFonts w:ascii="Arial" w:hAnsi="Arial" w:cs="Arial"/>
          <w:b/>
          <w:sz w:val="20"/>
          <w:szCs w:val="20"/>
        </w:rPr>
        <w:t>Ț</w:t>
      </w:r>
      <w:r w:rsidRPr="00F039B1">
        <w:rPr>
          <w:rFonts w:ascii="Arial" w:hAnsi="Arial" w:cs="Arial"/>
          <w:b/>
          <w:sz w:val="20"/>
          <w:szCs w:val="20"/>
        </w:rPr>
        <w:t xml:space="preserve">IE </w:t>
      </w:r>
      <w:r w:rsidR="00512193" w:rsidRPr="00F039B1">
        <w:rPr>
          <w:rFonts w:ascii="Arial" w:hAnsi="Arial" w:cs="Arial"/>
          <w:b/>
          <w:sz w:val="20"/>
          <w:szCs w:val="20"/>
        </w:rPr>
        <w:t>Ș</w:t>
      </w:r>
      <w:r w:rsidRPr="00F039B1">
        <w:rPr>
          <w:rFonts w:ascii="Arial" w:hAnsi="Arial" w:cs="Arial"/>
          <w:b/>
          <w:sz w:val="20"/>
          <w:szCs w:val="20"/>
        </w:rPr>
        <w:t>I BOLI METABOLICE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ENDOCRINOLOGIE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EPIDEMIOLOGIE</w:t>
      </w:r>
    </w:p>
    <w:p w:rsidR="004B12ED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GASTROENTEROLOGIE</w:t>
      </w:r>
    </w:p>
    <w:p w:rsidR="00767333" w:rsidRPr="00F039B1" w:rsidRDefault="00767333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GASTROENTEROLOGIE PEDIATRICĂ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HEMATOLOGIE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MEDICIN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 xml:space="preserve"> DE FAMILIE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MEDICIN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 xml:space="preserve"> DE LABORATOR</w:t>
      </w:r>
      <w:bookmarkStart w:id="0" w:name="_GoBack"/>
      <w:bookmarkEnd w:id="0"/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MEDICIN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 xml:space="preserve"> DE URGEN</w:t>
      </w:r>
      <w:r w:rsidR="00512193" w:rsidRPr="00F039B1">
        <w:rPr>
          <w:rFonts w:ascii="Arial" w:hAnsi="Arial" w:cs="Arial"/>
          <w:b/>
          <w:sz w:val="20"/>
          <w:szCs w:val="20"/>
        </w:rPr>
        <w:t>ȚĂ</w:t>
      </w:r>
    </w:p>
    <w:p w:rsidR="004B12ED" w:rsidRPr="00F039B1" w:rsidRDefault="004B12ED" w:rsidP="004B12ED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MEDICIN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 xml:space="preserve"> FIZIC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 xml:space="preserve"> </w:t>
      </w:r>
      <w:r w:rsidR="00512193" w:rsidRPr="00F039B1">
        <w:rPr>
          <w:rFonts w:ascii="Arial" w:hAnsi="Arial" w:cs="Arial"/>
          <w:b/>
          <w:sz w:val="20"/>
          <w:szCs w:val="20"/>
        </w:rPr>
        <w:t>Ș</w:t>
      </w:r>
      <w:r w:rsidRPr="00F039B1">
        <w:rPr>
          <w:rFonts w:ascii="Arial" w:hAnsi="Arial" w:cs="Arial"/>
          <w:b/>
          <w:sz w:val="20"/>
          <w:szCs w:val="20"/>
        </w:rPr>
        <w:t>I DE REABILITARE</w:t>
      </w:r>
    </w:p>
    <w:p w:rsidR="004B12ED" w:rsidRPr="00F039B1" w:rsidRDefault="004B12ED" w:rsidP="004B12ED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9A1759" w:rsidRPr="00F039B1" w:rsidRDefault="00776470" w:rsidP="009A1759">
      <w:pPr>
        <w:ind w:left="-284" w:right="-306" w:hanging="42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lastRenderedPageBreak/>
        <w:t xml:space="preserve">                   </w:t>
      </w:r>
      <w:r w:rsidR="00512193" w:rsidRPr="00F039B1">
        <w:rPr>
          <w:rFonts w:ascii="Arial" w:hAnsi="Arial" w:cs="Arial"/>
        </w:rPr>
        <w:t xml:space="preserve"> </w:t>
      </w:r>
      <w:r w:rsidR="00512193" w:rsidRPr="00F039B1">
        <w:rPr>
          <w:rFonts w:ascii="Arial" w:hAnsi="Arial" w:cs="Arial"/>
          <w:sz w:val="24"/>
          <w:szCs w:val="24"/>
        </w:rPr>
        <w:t>Î</w:t>
      </w:r>
      <w:r w:rsidR="00512193" w:rsidRPr="00F039B1">
        <w:rPr>
          <w:rFonts w:ascii="Arial" w:hAnsi="Arial" w:cs="Arial"/>
          <w:b/>
          <w:sz w:val="24"/>
          <w:szCs w:val="24"/>
        </w:rPr>
        <w:t xml:space="preserve">n data de </w:t>
      </w:r>
      <w:r w:rsidR="001134B0" w:rsidRPr="00F039B1">
        <w:rPr>
          <w:rFonts w:ascii="Arial" w:hAnsi="Arial" w:cs="Arial"/>
          <w:b/>
          <w:sz w:val="24"/>
          <w:szCs w:val="24"/>
        </w:rPr>
        <w:t>1</w:t>
      </w:r>
      <w:r w:rsidR="0029758D" w:rsidRPr="00F039B1">
        <w:rPr>
          <w:rFonts w:ascii="Arial" w:hAnsi="Arial" w:cs="Arial"/>
          <w:b/>
          <w:sz w:val="24"/>
          <w:szCs w:val="24"/>
        </w:rPr>
        <w:t>8</w:t>
      </w:r>
      <w:r w:rsidR="00BE277F" w:rsidRPr="00F039B1">
        <w:rPr>
          <w:rFonts w:ascii="Arial" w:hAnsi="Arial" w:cs="Arial"/>
          <w:b/>
          <w:sz w:val="24"/>
          <w:szCs w:val="24"/>
        </w:rPr>
        <w:t>.12.202</w:t>
      </w:r>
      <w:r w:rsidR="0029758D" w:rsidRPr="00F039B1">
        <w:rPr>
          <w:rFonts w:ascii="Arial" w:hAnsi="Arial" w:cs="Arial"/>
          <w:b/>
          <w:sz w:val="24"/>
          <w:szCs w:val="24"/>
        </w:rPr>
        <w:t>4</w:t>
      </w:r>
      <w:r w:rsidR="00512193" w:rsidRPr="00F039B1">
        <w:rPr>
          <w:rFonts w:ascii="Arial" w:hAnsi="Arial" w:cs="Arial"/>
          <w:b/>
        </w:rPr>
        <w:t xml:space="preserve"> </w:t>
      </w:r>
      <w:r w:rsidR="009A1759" w:rsidRPr="00F039B1">
        <w:rPr>
          <w:rFonts w:ascii="Arial" w:hAnsi="Arial" w:cs="Arial"/>
        </w:rPr>
        <w:t xml:space="preserve">medicii </w:t>
      </w:r>
      <w:proofErr w:type="spellStart"/>
      <w:r w:rsidR="009A1759" w:rsidRPr="00F039B1">
        <w:rPr>
          <w:rFonts w:ascii="Arial" w:hAnsi="Arial" w:cs="Arial"/>
        </w:rPr>
        <w:t>rezidenti</w:t>
      </w:r>
      <w:proofErr w:type="spellEnd"/>
      <w:r w:rsidR="009A1759" w:rsidRPr="00F039B1">
        <w:rPr>
          <w:rFonts w:ascii="Arial" w:hAnsi="Arial" w:cs="Arial"/>
        </w:rPr>
        <w:t xml:space="preserve"> din C.U. Constanta </w:t>
      </w:r>
      <w:proofErr w:type="spellStart"/>
      <w:r w:rsidR="009A1759" w:rsidRPr="00F039B1">
        <w:rPr>
          <w:rFonts w:ascii="Arial" w:hAnsi="Arial" w:cs="Arial"/>
        </w:rPr>
        <w:t>confirmati</w:t>
      </w:r>
      <w:proofErr w:type="spellEnd"/>
      <w:r w:rsidR="009A1759" w:rsidRPr="00F039B1">
        <w:rPr>
          <w:rFonts w:ascii="Arial" w:hAnsi="Arial" w:cs="Arial"/>
        </w:rPr>
        <w:t xml:space="preserve"> in </w:t>
      </w:r>
      <w:proofErr w:type="spellStart"/>
      <w:r w:rsidR="009A1759" w:rsidRPr="00F039B1">
        <w:rPr>
          <w:rFonts w:ascii="Arial" w:hAnsi="Arial" w:cs="Arial"/>
        </w:rPr>
        <w:t>specialitatile</w:t>
      </w:r>
      <w:proofErr w:type="spellEnd"/>
      <w:r w:rsidR="009A1759" w:rsidRPr="00F039B1">
        <w:rPr>
          <w:rFonts w:ascii="Arial" w:hAnsi="Arial" w:cs="Arial"/>
        </w:rPr>
        <w:t>:</w:t>
      </w:r>
    </w:p>
    <w:p w:rsidR="003B7E10" w:rsidRPr="00F039B1" w:rsidRDefault="003B7E10" w:rsidP="003B7E10">
      <w:pPr>
        <w:ind w:left="-284" w:right="-306" w:hanging="426"/>
        <w:jc w:val="both"/>
        <w:rPr>
          <w:rFonts w:ascii="Arial" w:hAnsi="Arial" w:cs="Arial"/>
        </w:rPr>
      </w:pPr>
      <w:r w:rsidRPr="00F039B1">
        <w:rPr>
          <w:rFonts w:ascii="Arial" w:hAnsi="Arial" w:cs="Arial"/>
          <w:b/>
        </w:rPr>
        <w:t>În intervalul orar 10</w:t>
      </w:r>
      <w:r w:rsidRPr="00F039B1">
        <w:rPr>
          <w:rFonts w:ascii="Arial" w:hAnsi="Arial" w:cs="Arial"/>
          <w:b/>
          <w:lang w:val="en-US"/>
        </w:rPr>
        <w:t>:</w:t>
      </w:r>
      <w:r w:rsidRPr="00F039B1">
        <w:rPr>
          <w:rFonts w:ascii="Arial" w:hAnsi="Arial" w:cs="Arial"/>
          <w:b/>
        </w:rPr>
        <w:t>00-</w:t>
      </w:r>
      <w:r w:rsidR="0029758D" w:rsidRPr="00F039B1">
        <w:rPr>
          <w:rFonts w:ascii="Arial" w:hAnsi="Arial" w:cs="Arial"/>
          <w:b/>
        </w:rPr>
        <w:t xml:space="preserve"> 1</w:t>
      </w:r>
      <w:r w:rsidR="009E1EAA" w:rsidRPr="00F039B1">
        <w:rPr>
          <w:rFonts w:ascii="Arial" w:hAnsi="Arial" w:cs="Arial"/>
          <w:b/>
        </w:rPr>
        <w:t>1</w:t>
      </w:r>
      <w:r w:rsidR="0029758D" w:rsidRPr="00F039B1">
        <w:rPr>
          <w:rFonts w:ascii="Arial" w:hAnsi="Arial" w:cs="Arial"/>
          <w:b/>
        </w:rPr>
        <w:t xml:space="preserve">:00 </w:t>
      </w:r>
      <w:r w:rsidRPr="00F039B1">
        <w:rPr>
          <w:rFonts w:ascii="Arial" w:hAnsi="Arial" w:cs="Arial"/>
          <w:b/>
        </w:rPr>
        <w:t>specialitățile</w:t>
      </w:r>
    </w:p>
    <w:p w:rsidR="004B12ED" w:rsidRPr="00F039B1" w:rsidRDefault="004B12ED" w:rsidP="00BE277F">
      <w:pPr>
        <w:pStyle w:val="Listparagraf"/>
        <w:ind w:left="-350" w:right="-306"/>
        <w:jc w:val="both"/>
        <w:rPr>
          <w:rFonts w:ascii="Arial" w:hAnsi="Arial" w:cs="Arial"/>
          <w:sz w:val="20"/>
          <w:szCs w:val="20"/>
        </w:rPr>
      </w:pPr>
    </w:p>
    <w:p w:rsidR="0092363B" w:rsidRPr="00F039B1" w:rsidRDefault="0092363B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MEDICIN</w:t>
      </w:r>
      <w:r w:rsidR="00512193" w:rsidRPr="00F039B1">
        <w:rPr>
          <w:rFonts w:ascii="Arial" w:hAnsi="Arial" w:cs="Arial"/>
          <w:b/>
          <w:sz w:val="20"/>
          <w:szCs w:val="20"/>
        </w:rPr>
        <w:t xml:space="preserve">Ă </w:t>
      </w:r>
      <w:r w:rsidRPr="00F039B1">
        <w:rPr>
          <w:rFonts w:ascii="Arial" w:hAnsi="Arial" w:cs="Arial"/>
          <w:b/>
          <w:sz w:val="20"/>
          <w:szCs w:val="20"/>
        </w:rPr>
        <w:t xml:space="preserve"> INTERN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</w:p>
    <w:p w:rsidR="0092363B" w:rsidRPr="00F039B1" w:rsidRDefault="0092363B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MEDICIN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 xml:space="preserve"> LEGAL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</w:p>
    <w:p w:rsidR="0092363B" w:rsidRPr="00F039B1" w:rsidRDefault="0092363B" w:rsidP="0092363B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NEFROLOGIE</w:t>
      </w:r>
    </w:p>
    <w:p w:rsidR="00BE277F" w:rsidRPr="00F039B1" w:rsidRDefault="0092363B" w:rsidP="009E1EAA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NEONATOLOGIE</w:t>
      </w:r>
    </w:p>
    <w:p w:rsidR="00D16CA8" w:rsidRPr="00F039B1" w:rsidRDefault="00D16CA8" w:rsidP="00BE277F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NEUROLOGIE</w:t>
      </w:r>
    </w:p>
    <w:p w:rsidR="00D16CA8" w:rsidRPr="00F039B1" w:rsidRDefault="00D16CA8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OBSTETRIC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>-GINECOLOGIE</w:t>
      </w:r>
    </w:p>
    <w:p w:rsidR="00D16CA8" w:rsidRPr="00F039B1" w:rsidRDefault="00D16CA8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OFTALMOLOGIE</w:t>
      </w:r>
    </w:p>
    <w:p w:rsidR="00D16CA8" w:rsidRPr="00F039B1" w:rsidRDefault="00D16CA8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ONCOLOGIE MEDICAL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</w:p>
    <w:p w:rsidR="003B7E10" w:rsidRPr="00F039B1" w:rsidRDefault="003B7E10" w:rsidP="003B7E10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3B7E10" w:rsidRPr="00F039B1" w:rsidRDefault="003B7E10" w:rsidP="003B7E10">
      <w:pPr>
        <w:pStyle w:val="Listparagraf"/>
        <w:ind w:left="-350" w:right="-306" w:hanging="359"/>
        <w:jc w:val="both"/>
        <w:rPr>
          <w:rFonts w:ascii="Arial" w:hAnsi="Arial" w:cs="Arial"/>
        </w:rPr>
      </w:pPr>
      <w:r w:rsidRPr="00F039B1">
        <w:rPr>
          <w:rFonts w:ascii="Arial" w:hAnsi="Arial" w:cs="Arial"/>
          <w:b/>
        </w:rPr>
        <w:t>În intervalul orar 1</w:t>
      </w:r>
      <w:r w:rsidR="009E1EAA" w:rsidRPr="00F039B1">
        <w:rPr>
          <w:rFonts w:ascii="Arial" w:hAnsi="Arial" w:cs="Arial"/>
          <w:b/>
        </w:rPr>
        <w:t>1</w:t>
      </w:r>
      <w:r w:rsidRPr="00F039B1">
        <w:rPr>
          <w:rFonts w:ascii="Arial" w:hAnsi="Arial" w:cs="Arial"/>
          <w:b/>
          <w:lang w:val="en-US"/>
        </w:rPr>
        <w:t>:</w:t>
      </w:r>
      <w:r w:rsidRPr="00F039B1">
        <w:rPr>
          <w:rFonts w:ascii="Arial" w:hAnsi="Arial" w:cs="Arial"/>
          <w:b/>
        </w:rPr>
        <w:t>00-14:00 specialitățile</w:t>
      </w:r>
    </w:p>
    <w:p w:rsidR="00D16CA8" w:rsidRPr="00F039B1" w:rsidRDefault="00D16CA8" w:rsidP="009E1EAA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D16CA8" w:rsidRDefault="007E11BD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 xml:space="preserve">ORTOPEDIE </w:t>
      </w:r>
      <w:r w:rsidR="00512193" w:rsidRPr="00F039B1">
        <w:rPr>
          <w:rFonts w:ascii="Arial" w:hAnsi="Arial" w:cs="Arial"/>
          <w:b/>
          <w:sz w:val="20"/>
          <w:szCs w:val="20"/>
        </w:rPr>
        <w:t>Ș</w:t>
      </w:r>
      <w:r w:rsidRPr="00F039B1">
        <w:rPr>
          <w:rFonts w:ascii="Arial" w:hAnsi="Arial" w:cs="Arial"/>
          <w:b/>
          <w:sz w:val="20"/>
          <w:szCs w:val="20"/>
        </w:rPr>
        <w:t>I TRAUMATOLOGIE</w:t>
      </w:r>
    </w:p>
    <w:p w:rsidR="00AE6D10" w:rsidRPr="00F039B1" w:rsidRDefault="00AE6D10" w:rsidP="00D16CA8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O.R.L.</w:t>
      </w:r>
    </w:p>
    <w:p w:rsidR="00BE277F" w:rsidRPr="00F039B1" w:rsidRDefault="00BE277F" w:rsidP="00BE277F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PEDIATRIE</w:t>
      </w:r>
    </w:p>
    <w:p w:rsidR="00E641E0" w:rsidRPr="00F039B1" w:rsidRDefault="00E641E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PNEUMOLOGIE</w:t>
      </w:r>
    </w:p>
    <w:p w:rsidR="00E641E0" w:rsidRPr="00F039B1" w:rsidRDefault="00E641E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b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PSIHIATRIE</w:t>
      </w:r>
    </w:p>
    <w:p w:rsidR="00E641E0" w:rsidRPr="00F039B1" w:rsidRDefault="00E641E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RADIOLOGIE-IMAGISTIC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  <w:r w:rsidRPr="00F039B1">
        <w:rPr>
          <w:rFonts w:ascii="Arial" w:hAnsi="Arial" w:cs="Arial"/>
          <w:b/>
          <w:sz w:val="20"/>
          <w:szCs w:val="20"/>
        </w:rPr>
        <w:t xml:space="preserve"> MEDICAL</w:t>
      </w:r>
      <w:r w:rsidR="00512193" w:rsidRPr="00F039B1">
        <w:rPr>
          <w:rFonts w:ascii="Arial" w:hAnsi="Arial" w:cs="Arial"/>
          <w:b/>
          <w:sz w:val="20"/>
          <w:szCs w:val="20"/>
        </w:rPr>
        <w:t>Ă</w:t>
      </w:r>
    </w:p>
    <w:p w:rsidR="00E641E0" w:rsidRPr="00F039B1" w:rsidRDefault="00E641E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REUMATOLOGIE</w:t>
      </w:r>
    </w:p>
    <w:p w:rsidR="001134B0" w:rsidRPr="00F039B1" w:rsidRDefault="001134B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SĂNĂTATE PUBLICĂ ȘI MANAGEMENT</w:t>
      </w:r>
    </w:p>
    <w:p w:rsidR="001134B0" w:rsidRPr="00F039B1" w:rsidRDefault="001134B0" w:rsidP="00E641E0">
      <w:pPr>
        <w:pStyle w:val="Listparagraf"/>
        <w:numPr>
          <w:ilvl w:val="0"/>
          <w:numId w:val="2"/>
        </w:numPr>
        <w:ind w:right="-306"/>
        <w:jc w:val="both"/>
        <w:rPr>
          <w:rFonts w:ascii="Arial" w:hAnsi="Arial" w:cs="Arial"/>
          <w:sz w:val="20"/>
          <w:szCs w:val="20"/>
        </w:rPr>
      </w:pPr>
      <w:r w:rsidRPr="00F039B1">
        <w:rPr>
          <w:rFonts w:ascii="Arial" w:hAnsi="Arial" w:cs="Arial"/>
          <w:b/>
          <w:sz w:val="20"/>
          <w:szCs w:val="20"/>
        </w:rPr>
        <w:t>UROLOGIE</w:t>
      </w:r>
    </w:p>
    <w:p w:rsidR="00731704" w:rsidRPr="00F039B1" w:rsidRDefault="00731704" w:rsidP="00731704">
      <w:pPr>
        <w:pStyle w:val="Listparagraf"/>
        <w:ind w:left="-350" w:right="-306"/>
        <w:jc w:val="both"/>
        <w:rPr>
          <w:rFonts w:ascii="Arial" w:hAnsi="Arial" w:cs="Arial"/>
          <w:b/>
          <w:sz w:val="20"/>
          <w:szCs w:val="20"/>
        </w:rPr>
      </w:pPr>
    </w:p>
    <w:p w:rsidR="0069394C" w:rsidRPr="00F039B1" w:rsidRDefault="0069394C" w:rsidP="00090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F039B1">
        <w:rPr>
          <w:rFonts w:ascii="Arial" w:hAnsi="Arial" w:cs="Arial"/>
          <w:sz w:val="24"/>
          <w:szCs w:val="24"/>
        </w:rPr>
        <w:t xml:space="preserve">    </w:t>
      </w:r>
      <w:r w:rsidR="008E3AA7" w:rsidRPr="00F039B1">
        <w:rPr>
          <w:rFonts w:ascii="Arial" w:hAnsi="Arial" w:cs="Arial"/>
          <w:sz w:val="24"/>
          <w:szCs w:val="24"/>
        </w:rPr>
        <w:t xml:space="preserve"> </w:t>
      </w:r>
      <w:r w:rsidRPr="00F039B1">
        <w:rPr>
          <w:rFonts w:ascii="Arial" w:eastAsia="Times New Roman" w:hAnsi="Arial" w:cs="Arial"/>
          <w:sz w:val="24"/>
          <w:szCs w:val="24"/>
        </w:rPr>
        <w:t>Prezentarea la repartiția pe coordonatori și clinici de îndrumare metodologică se face </w:t>
      </w:r>
      <w:r w:rsidRPr="00F039B1">
        <w:rPr>
          <w:rFonts w:ascii="Arial" w:eastAsia="Times New Roman" w:hAnsi="Arial" w:cs="Arial"/>
          <w:b/>
          <w:bCs/>
          <w:sz w:val="24"/>
          <w:szCs w:val="24"/>
        </w:rPr>
        <w:t>obligatoriu</w:t>
      </w:r>
      <w:r w:rsidRPr="00F039B1">
        <w:rPr>
          <w:rFonts w:ascii="Arial" w:eastAsia="Times New Roman" w:hAnsi="Arial" w:cs="Arial"/>
          <w:sz w:val="24"/>
          <w:szCs w:val="24"/>
        </w:rPr>
        <w:t> cu</w:t>
      </w:r>
      <w:r w:rsidRPr="00F039B1">
        <w:rPr>
          <w:rFonts w:ascii="Arial" w:eastAsia="Times New Roman" w:hAnsi="Arial" w:cs="Arial"/>
          <w:sz w:val="24"/>
          <w:szCs w:val="24"/>
          <w:lang w:val="en-US"/>
        </w:rPr>
        <w:t>:</w:t>
      </w:r>
    </w:p>
    <w:p w:rsidR="0069394C" w:rsidRPr="00F039B1" w:rsidRDefault="0069394C" w:rsidP="00090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69394C" w:rsidRPr="00F039B1" w:rsidRDefault="0069394C" w:rsidP="0009076A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39B1">
        <w:rPr>
          <w:rFonts w:ascii="Arial" w:eastAsia="Times New Roman" w:hAnsi="Arial" w:cs="Arial"/>
          <w:b/>
          <w:bCs/>
          <w:sz w:val="24"/>
          <w:szCs w:val="24"/>
        </w:rPr>
        <w:t>act de identitate (BI/CI)</w:t>
      </w:r>
      <w:r w:rsidRPr="00F039B1">
        <w:rPr>
          <w:rFonts w:ascii="Arial" w:eastAsia="Times New Roman" w:hAnsi="Arial" w:cs="Arial"/>
          <w:sz w:val="24"/>
          <w:szCs w:val="24"/>
        </w:rPr>
        <w:t> pentru legitimare SAU, în cazul în care rezidentul nu se poate prezenta, </w:t>
      </w:r>
      <w:r w:rsidRPr="00F039B1">
        <w:rPr>
          <w:rFonts w:ascii="Arial" w:eastAsia="Times New Roman" w:hAnsi="Arial" w:cs="Arial"/>
          <w:b/>
          <w:bCs/>
          <w:sz w:val="24"/>
          <w:szCs w:val="24"/>
        </w:rPr>
        <w:t>procură notarială în original și act de identitate (BI/CI)</w:t>
      </w:r>
      <w:r w:rsidRPr="00F039B1">
        <w:rPr>
          <w:rFonts w:ascii="Arial" w:eastAsia="Times New Roman" w:hAnsi="Arial" w:cs="Arial"/>
          <w:sz w:val="24"/>
          <w:szCs w:val="24"/>
        </w:rPr>
        <w:t> original și copie, pentru împuternicit. Procura notarială și copia actului de identitate al împuternicitului rămân la comisie.</w:t>
      </w:r>
    </w:p>
    <w:p w:rsidR="0069394C" w:rsidRPr="00F039B1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39B1">
        <w:rPr>
          <w:rFonts w:ascii="Arial" w:eastAsia="Times New Roman" w:hAnsi="Arial" w:cs="Arial"/>
          <w:sz w:val="24"/>
          <w:szCs w:val="24"/>
        </w:rPr>
        <w:t>rezidenții pe LOC: </w:t>
      </w:r>
      <w:r w:rsidRPr="00F039B1">
        <w:rPr>
          <w:rFonts w:ascii="Arial" w:eastAsia="Times New Roman" w:hAnsi="Arial" w:cs="Arial"/>
          <w:b/>
          <w:bCs/>
          <w:sz w:val="24"/>
          <w:szCs w:val="24"/>
        </w:rPr>
        <w:t>adeverința eliberată de unitatea angajatoare</w:t>
      </w:r>
    </w:p>
    <w:p w:rsidR="0069394C" w:rsidRPr="00F039B1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39B1">
        <w:rPr>
          <w:rFonts w:ascii="Arial" w:eastAsia="Times New Roman" w:hAnsi="Arial" w:cs="Arial"/>
          <w:sz w:val="24"/>
          <w:szCs w:val="24"/>
        </w:rPr>
        <w:t>rezidenții pe POST: </w:t>
      </w:r>
      <w:r w:rsidRPr="00F039B1">
        <w:rPr>
          <w:rFonts w:ascii="Arial" w:eastAsia="Times New Roman" w:hAnsi="Arial" w:cs="Arial"/>
          <w:b/>
          <w:bCs/>
          <w:sz w:val="24"/>
          <w:szCs w:val="24"/>
        </w:rPr>
        <w:t>adeverința eliberată de unitatea angajatoare</w:t>
      </w:r>
      <w:r w:rsidRPr="00F039B1">
        <w:rPr>
          <w:rFonts w:ascii="Arial" w:eastAsia="Times New Roman" w:hAnsi="Arial" w:cs="Arial"/>
          <w:sz w:val="24"/>
          <w:szCs w:val="24"/>
        </w:rPr>
        <w:t> din care să reiasă că aceștia au încheiat contract individual de muncă pe durată nedeterminată</w:t>
      </w:r>
    </w:p>
    <w:p w:rsidR="0069394C" w:rsidRPr="00F039B1" w:rsidRDefault="0069394C" w:rsidP="0009076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039B1">
        <w:rPr>
          <w:rFonts w:ascii="Arial" w:eastAsia="Times New Roman" w:hAnsi="Arial" w:cs="Arial"/>
          <w:sz w:val="24"/>
          <w:szCs w:val="24"/>
        </w:rPr>
        <w:t>rezidenții în specialitatea MEDICINĂ DE FAMILIE vor prezenta și </w:t>
      </w:r>
      <w:r w:rsidRPr="00F039B1">
        <w:rPr>
          <w:rFonts w:ascii="Arial" w:eastAsia="Times New Roman" w:hAnsi="Arial" w:cs="Arial"/>
          <w:b/>
          <w:bCs/>
          <w:sz w:val="24"/>
          <w:szCs w:val="24"/>
        </w:rPr>
        <w:t>acceptul de primire de la medicul primar</w:t>
      </w:r>
      <w:r w:rsidRPr="00F039B1">
        <w:rPr>
          <w:rFonts w:ascii="Arial" w:eastAsia="Times New Roman" w:hAnsi="Arial" w:cs="Arial"/>
          <w:sz w:val="24"/>
          <w:szCs w:val="24"/>
        </w:rPr>
        <w:t>, specialitatea MEDICINĂ DE FAMILIE, sub îndrumarea căruia dorește să efectueze primul stagiu.</w:t>
      </w:r>
    </w:p>
    <w:p w:rsidR="0069394C" w:rsidRPr="00F039B1" w:rsidRDefault="0069394C" w:rsidP="0009076A">
      <w:pPr>
        <w:pStyle w:val="Listparagraf"/>
        <w:shd w:val="clear" w:color="auto" w:fill="FFFFFF"/>
        <w:spacing w:after="0" w:line="240" w:lineRule="auto"/>
        <w:ind w:left="-350"/>
        <w:jc w:val="both"/>
        <w:rPr>
          <w:rFonts w:ascii="Arial" w:eastAsia="Times New Roman" w:hAnsi="Arial" w:cs="Arial"/>
          <w:sz w:val="24"/>
          <w:szCs w:val="24"/>
        </w:rPr>
      </w:pPr>
    </w:p>
    <w:p w:rsidR="008E3AA7" w:rsidRPr="00F039B1" w:rsidRDefault="008E3AA7" w:rsidP="0069394C">
      <w:pPr>
        <w:ind w:left="-284" w:right="-306" w:hanging="426"/>
        <w:rPr>
          <w:rFonts w:ascii="Arial" w:hAnsi="Arial" w:cs="Arial"/>
          <w:sz w:val="24"/>
          <w:szCs w:val="24"/>
        </w:rPr>
      </w:pPr>
      <w:r w:rsidRPr="00F039B1">
        <w:rPr>
          <w:rFonts w:ascii="Arial" w:hAnsi="Arial" w:cs="Arial"/>
          <w:sz w:val="24"/>
          <w:szCs w:val="24"/>
        </w:rPr>
        <w:t xml:space="preserve">  </w:t>
      </w:r>
    </w:p>
    <w:p w:rsidR="008E3AA7" w:rsidRPr="00F039B1" w:rsidRDefault="008E3AA7" w:rsidP="008E3AA7">
      <w:pPr>
        <w:tabs>
          <w:tab w:val="left" w:pos="2184"/>
        </w:tabs>
        <w:rPr>
          <w:rFonts w:ascii="Arial" w:hAnsi="Arial" w:cs="Arial"/>
        </w:rPr>
      </w:pPr>
    </w:p>
    <w:p w:rsidR="0069394C" w:rsidRPr="0069394C" w:rsidRDefault="00AE5D87" w:rsidP="0069394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54545"/>
          <w:sz w:val="20"/>
          <w:szCs w:val="20"/>
        </w:rPr>
      </w:pPr>
      <w:r>
        <w:rPr>
          <w:rFonts w:ascii="Arial" w:eastAsia="Times New Roman" w:hAnsi="Arial" w:cs="Arial"/>
          <w:color w:val="454545"/>
          <w:sz w:val="20"/>
          <w:szCs w:val="20"/>
        </w:rPr>
        <w:pict>
          <v:rect id="_x0000_i1025" style="width:0;height:1.5pt" o:hralign="center" o:hrstd="t" o:hrnoshade="t" o:hr="t" stroked="f"/>
        </w:pict>
      </w:r>
    </w:p>
    <w:p w:rsidR="0069394C" w:rsidRPr="00E36FEC" w:rsidRDefault="0069394C" w:rsidP="0069394C">
      <w:pPr>
        <w:rPr>
          <w:sz w:val="24"/>
          <w:szCs w:val="24"/>
        </w:rPr>
      </w:pPr>
    </w:p>
    <w:p w:rsidR="0069394C" w:rsidRPr="00E36FEC" w:rsidRDefault="0069394C" w:rsidP="0069394C">
      <w:pPr>
        <w:rPr>
          <w:sz w:val="24"/>
          <w:szCs w:val="24"/>
        </w:rPr>
      </w:pPr>
    </w:p>
    <w:p w:rsidR="00EF7571" w:rsidRDefault="00AE5D87"/>
    <w:sectPr w:rsidR="00EF7571" w:rsidSect="00166ACE">
      <w:headerReference w:type="default" r:id="rId7"/>
      <w:footerReference w:type="default" r:id="rId8"/>
      <w:pgSz w:w="11906" w:h="16838"/>
      <w:pgMar w:top="1440" w:right="991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D87" w:rsidRDefault="00AE5D87">
      <w:pPr>
        <w:spacing w:after="0" w:line="240" w:lineRule="auto"/>
      </w:pPr>
      <w:r>
        <w:separator/>
      </w:r>
    </w:p>
  </w:endnote>
  <w:endnote w:type="continuationSeparator" w:id="0">
    <w:p w:rsidR="00AE5D87" w:rsidRDefault="00AE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FC" w:rsidRPr="00FE3A54" w:rsidRDefault="008E3AA7" w:rsidP="00807CFC">
    <w:pPr>
      <w:jc w:val="center"/>
      <w:rPr>
        <w:rFonts w:ascii="Arial" w:hAnsi="Arial" w:cs="Arial"/>
        <w:sz w:val="18"/>
        <w:szCs w:val="18"/>
      </w:rPr>
    </w:pPr>
    <w:r w:rsidRPr="00FE3A54">
      <w:rPr>
        <w:rFonts w:ascii="Arial" w:hAnsi="Arial" w:cs="Arial"/>
        <w:sz w:val="18"/>
        <w:szCs w:val="18"/>
      </w:rPr>
      <w:t>Direcția de Sănătate Publică a Județului Constanța</w:t>
    </w:r>
  </w:p>
  <w:p w:rsidR="00807CFC" w:rsidRDefault="008E3AA7" w:rsidP="00807CFC">
    <w:pPr>
      <w:jc w:val="center"/>
    </w:pPr>
    <w:r w:rsidRPr="00FE3A54">
      <w:rPr>
        <w:rFonts w:ascii="Arial" w:hAnsi="Arial" w:cs="Arial"/>
        <w:sz w:val="18"/>
        <w:szCs w:val="18"/>
      </w:rPr>
      <w:t>Aleea Lăcrămioarei nr. 1,  tel: 0241.</w:t>
    </w:r>
    <w:r>
      <w:rPr>
        <w:rFonts w:ascii="Arial" w:hAnsi="Arial" w:cs="Arial"/>
        <w:sz w:val="18"/>
        <w:szCs w:val="18"/>
      </w:rPr>
      <w:t>83.83.30</w:t>
    </w:r>
    <w:r w:rsidRPr="00FE3A54">
      <w:rPr>
        <w:rFonts w:ascii="Arial" w:hAnsi="Arial" w:cs="Arial"/>
        <w:sz w:val="18"/>
        <w:szCs w:val="18"/>
      </w:rPr>
      <w:t>, fax: 0241.</w:t>
    </w:r>
    <w:r>
      <w:rPr>
        <w:rFonts w:ascii="Arial" w:hAnsi="Arial" w:cs="Arial"/>
        <w:sz w:val="18"/>
        <w:szCs w:val="18"/>
      </w:rPr>
      <w:t>83.94.61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D87" w:rsidRDefault="00AE5D87">
      <w:pPr>
        <w:spacing w:after="0" w:line="240" w:lineRule="auto"/>
      </w:pPr>
      <w:r>
        <w:separator/>
      </w:r>
    </w:p>
  </w:footnote>
  <w:footnote w:type="continuationSeparator" w:id="0">
    <w:p w:rsidR="00AE5D87" w:rsidRDefault="00AE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9B5" w:rsidRPr="00A47D37" w:rsidRDefault="008E3AA7" w:rsidP="003559B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513"/>
        <w:tab w:val="left" w:pos="5040"/>
        <w:tab w:val="left" w:pos="5760"/>
        <w:tab w:val="right" w:pos="9026"/>
      </w:tabs>
      <w:rPr>
        <w:rFonts w:ascii="Arial" w:hAnsi="Arial" w:cs="Arial"/>
        <w:b/>
      </w:rPr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308008C2" wp14:editId="3ADCD6F0">
          <wp:simplePos x="0" y="0"/>
          <wp:positionH relativeFrom="column">
            <wp:posOffset>-449580</wp:posOffset>
          </wp:positionH>
          <wp:positionV relativeFrom="paragraph">
            <wp:posOffset>-15875</wp:posOffset>
          </wp:positionV>
          <wp:extent cx="694153" cy="666115"/>
          <wp:effectExtent l="0" t="0" r="0" b="635"/>
          <wp:wrapNone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53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  <w:r>
      <w:tab/>
      <w:t xml:space="preserve">                      </w:t>
    </w:r>
    <w:r w:rsidRPr="00A47D37">
      <w:rPr>
        <w:rFonts w:ascii="Arial" w:hAnsi="Arial" w:cs="Arial"/>
        <w:b/>
      </w:rPr>
      <w:t>MINISTERUL SĂNĂTĂȚII</w:t>
    </w:r>
    <w:r>
      <w:rPr>
        <w:rFonts w:ascii="Arial" w:hAnsi="Arial" w:cs="Arial"/>
        <w:b/>
      </w:rPr>
      <w:tab/>
    </w:r>
  </w:p>
  <w:p w:rsidR="003559B5" w:rsidRPr="00077CB7" w:rsidRDefault="008E3AA7" w:rsidP="003559B5">
    <w:pPr>
      <w:ind w:left="142"/>
      <w:jc w:val="center"/>
      <w:rPr>
        <w:rFonts w:ascii="Arial" w:hAnsi="Arial" w:cs="Arial"/>
        <w:b/>
      </w:rPr>
    </w:pPr>
    <w:r w:rsidRPr="00077CB7">
      <w:rPr>
        <w:rFonts w:ascii="Arial" w:hAnsi="Arial" w:cs="Arial"/>
        <w:b/>
      </w:rPr>
      <w:t xml:space="preserve">    </w:t>
    </w:r>
    <w:r>
      <w:rPr>
        <w:rFonts w:ascii="Arial" w:hAnsi="Arial" w:cs="Arial"/>
        <w:b/>
      </w:rPr>
      <w:t xml:space="preserve"> DIRECȚIA</w:t>
    </w:r>
    <w:r w:rsidRPr="00077CB7">
      <w:rPr>
        <w:rFonts w:ascii="Arial" w:hAnsi="Arial" w:cs="Arial"/>
        <w:b/>
      </w:rPr>
      <w:t xml:space="preserve"> DE SĂNĂTA</w:t>
    </w:r>
    <w:r>
      <w:rPr>
        <w:rFonts w:ascii="Arial" w:hAnsi="Arial" w:cs="Arial"/>
        <w:b/>
      </w:rPr>
      <w:t xml:space="preserve">TE PUBLICĂ A JUDEȚULUI CONSTANȚA </w:t>
    </w:r>
    <w:r>
      <w:t xml:space="preserve">           </w:t>
    </w:r>
    <w:r>
      <w:rPr>
        <w:rFonts w:ascii="Arial" w:hAnsi="Arial" w:cs="Arial"/>
        <w:b/>
      </w:rPr>
      <w:t xml:space="preserve">      COMPARTIMENT RUNOS</w:t>
    </w:r>
    <w:r w:rsidRPr="00143EC2">
      <w:rPr>
        <w:rFonts w:ascii="Arial" w:eastAsia="Times New Roman" w:hAnsi="Arial" w:cs="Arial"/>
        <w:b/>
        <w:sz w:val="20"/>
        <w:szCs w:val="20"/>
      </w:rPr>
      <w:t xml:space="preserve"> </w:t>
    </w:r>
  </w:p>
  <w:p w:rsidR="003559B5" w:rsidRDefault="00AE5D87" w:rsidP="003559B5">
    <w:pPr>
      <w:pStyle w:val="Antet"/>
      <w:tabs>
        <w:tab w:val="clear" w:pos="4513"/>
        <w:tab w:val="clear" w:pos="9026"/>
        <w:tab w:val="left" w:pos="2988"/>
      </w:tabs>
    </w:pPr>
  </w:p>
  <w:p w:rsidR="003559B5" w:rsidRDefault="00AE5D87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27A"/>
    <w:multiLevelType w:val="hybridMultilevel"/>
    <w:tmpl w:val="F2786BBE"/>
    <w:lvl w:ilvl="0" w:tplc="B72207F0">
      <w:numFmt w:val="bullet"/>
      <w:lvlText w:val="-"/>
      <w:lvlJc w:val="left"/>
      <w:pPr>
        <w:ind w:left="-350" w:hanging="360"/>
      </w:pPr>
      <w:rPr>
        <w:rFonts w:ascii="Arial" w:eastAsiaTheme="minorHAns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1" w15:restartNumberingAfterBreak="0">
    <w:nsid w:val="204A734D"/>
    <w:multiLevelType w:val="hybridMultilevel"/>
    <w:tmpl w:val="0992A698"/>
    <w:lvl w:ilvl="0" w:tplc="792CF5D2">
      <w:numFmt w:val="bullet"/>
      <w:lvlText w:val="-"/>
      <w:lvlJc w:val="left"/>
      <w:pPr>
        <w:ind w:left="79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33186039"/>
    <w:multiLevelType w:val="multilevel"/>
    <w:tmpl w:val="7276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7E00C7"/>
    <w:multiLevelType w:val="hybridMultilevel"/>
    <w:tmpl w:val="7DCC92B0"/>
    <w:lvl w:ilvl="0" w:tplc="08307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06"/>
    <w:rsid w:val="0005485E"/>
    <w:rsid w:val="00087174"/>
    <w:rsid w:val="0009076A"/>
    <w:rsid w:val="000A1E2A"/>
    <w:rsid w:val="000A5B78"/>
    <w:rsid w:val="001134B0"/>
    <w:rsid w:val="0012588E"/>
    <w:rsid w:val="001F6B2C"/>
    <w:rsid w:val="00216489"/>
    <w:rsid w:val="0029758D"/>
    <w:rsid w:val="002E2706"/>
    <w:rsid w:val="003B7E10"/>
    <w:rsid w:val="004B12ED"/>
    <w:rsid w:val="004B1414"/>
    <w:rsid w:val="004D7E2F"/>
    <w:rsid w:val="00512193"/>
    <w:rsid w:val="00563BAE"/>
    <w:rsid w:val="005F2C08"/>
    <w:rsid w:val="006138E0"/>
    <w:rsid w:val="0069394C"/>
    <w:rsid w:val="00731704"/>
    <w:rsid w:val="00767333"/>
    <w:rsid w:val="00776470"/>
    <w:rsid w:val="007E11BD"/>
    <w:rsid w:val="007F75CF"/>
    <w:rsid w:val="00877773"/>
    <w:rsid w:val="008C6935"/>
    <w:rsid w:val="008E3AA7"/>
    <w:rsid w:val="0092363B"/>
    <w:rsid w:val="009566AE"/>
    <w:rsid w:val="009A1759"/>
    <w:rsid w:val="009C51B6"/>
    <w:rsid w:val="009E1EAA"/>
    <w:rsid w:val="00A673F0"/>
    <w:rsid w:val="00A8293E"/>
    <w:rsid w:val="00AD6EF4"/>
    <w:rsid w:val="00AE5D87"/>
    <w:rsid w:val="00AE6D10"/>
    <w:rsid w:val="00B40FA9"/>
    <w:rsid w:val="00B70E59"/>
    <w:rsid w:val="00B804CE"/>
    <w:rsid w:val="00BE277F"/>
    <w:rsid w:val="00C66436"/>
    <w:rsid w:val="00C72866"/>
    <w:rsid w:val="00D16CA8"/>
    <w:rsid w:val="00DA3149"/>
    <w:rsid w:val="00DA38EB"/>
    <w:rsid w:val="00DF6224"/>
    <w:rsid w:val="00E1555F"/>
    <w:rsid w:val="00E641E0"/>
    <w:rsid w:val="00F039B1"/>
    <w:rsid w:val="00F227F7"/>
    <w:rsid w:val="00F43299"/>
    <w:rsid w:val="00F704E0"/>
    <w:rsid w:val="00F8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EEA65-331F-4848-87E5-A08F7DE9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E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E3A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E3AA7"/>
  </w:style>
  <w:style w:type="paragraph" w:styleId="Listparagraf">
    <w:name w:val="List Paragraph"/>
    <w:basedOn w:val="Normal"/>
    <w:uiPriority w:val="34"/>
    <w:qFormat/>
    <w:rsid w:val="009A1759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7E1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11BD"/>
  </w:style>
  <w:style w:type="paragraph" w:styleId="TextnBalon">
    <w:name w:val="Balloon Text"/>
    <w:basedOn w:val="Normal"/>
    <w:link w:val="TextnBalonCaracter"/>
    <w:uiPriority w:val="99"/>
    <w:semiHidden/>
    <w:unhideWhenUsed/>
    <w:rsid w:val="001F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6B2C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70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380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runos3 pc</dc:creator>
  <cp:keywords/>
  <dc:description/>
  <cp:lastModifiedBy>runos3 pc</cp:lastModifiedBy>
  <cp:revision>134</cp:revision>
  <cp:lastPrinted>2022-12-07T10:09:00Z</cp:lastPrinted>
  <dcterms:created xsi:type="dcterms:W3CDTF">2020-11-18T11:57:00Z</dcterms:created>
  <dcterms:modified xsi:type="dcterms:W3CDTF">2024-12-09T13:09:00Z</dcterms:modified>
</cp:coreProperties>
</file>