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206" w:rsidRPr="008503DA" w:rsidRDefault="004E5206" w:rsidP="00617047">
      <w:pPr>
        <w:ind w:firstLine="720"/>
        <w:jc w:val="center"/>
        <w:rPr>
          <w:b/>
          <w:sz w:val="22"/>
          <w:szCs w:val="22"/>
          <w:lang w:val="ro-RO"/>
        </w:rPr>
      </w:pPr>
      <w:r w:rsidRPr="008503DA">
        <w:rPr>
          <w:b/>
          <w:sz w:val="22"/>
          <w:szCs w:val="22"/>
          <w:lang w:val="ro-RO"/>
        </w:rPr>
        <w:t>COMUNICAT DE PRESĂ</w:t>
      </w:r>
    </w:p>
    <w:p w:rsidR="004E5206" w:rsidRPr="00617047" w:rsidRDefault="004E5206" w:rsidP="00617047">
      <w:pPr>
        <w:ind w:firstLine="720"/>
        <w:jc w:val="both"/>
        <w:rPr>
          <w:sz w:val="22"/>
          <w:szCs w:val="22"/>
          <w:lang w:val="ro-RO"/>
        </w:rPr>
      </w:pPr>
    </w:p>
    <w:p w:rsidR="004E5206" w:rsidRPr="00617047" w:rsidRDefault="004E5206" w:rsidP="00617047">
      <w:pPr>
        <w:ind w:firstLine="720"/>
        <w:jc w:val="both"/>
        <w:rPr>
          <w:b/>
          <w:sz w:val="22"/>
          <w:szCs w:val="22"/>
          <w:lang w:val="ro-RO"/>
        </w:rPr>
      </w:pPr>
      <w:r w:rsidRPr="00617047">
        <w:rPr>
          <w:sz w:val="22"/>
          <w:szCs w:val="22"/>
          <w:lang w:val="ro-RO"/>
        </w:rPr>
        <w:t>Direcţia de Să</w:t>
      </w:r>
      <w:r w:rsidR="00253598">
        <w:rPr>
          <w:sz w:val="22"/>
          <w:szCs w:val="22"/>
          <w:lang w:val="ro-RO"/>
        </w:rPr>
        <w:t xml:space="preserve">nătate Publică a județului Constanta </w:t>
      </w:r>
      <w:r w:rsidRPr="00617047">
        <w:rPr>
          <w:sz w:val="22"/>
          <w:szCs w:val="22"/>
          <w:lang w:val="ro-RO"/>
        </w:rPr>
        <w:t>desfășoară</w:t>
      </w:r>
      <w:r w:rsidR="00253598">
        <w:rPr>
          <w:sz w:val="22"/>
          <w:szCs w:val="22"/>
          <w:lang w:val="ro-RO"/>
        </w:rPr>
        <w:t>,</w:t>
      </w:r>
      <w:r w:rsidRPr="00617047">
        <w:rPr>
          <w:sz w:val="22"/>
          <w:szCs w:val="22"/>
          <w:lang w:val="ro-RO"/>
        </w:rPr>
        <w:t xml:space="preserve"> pe perioada lunii </w:t>
      </w:r>
      <w:r w:rsidRPr="00617047">
        <w:rPr>
          <w:b/>
          <w:sz w:val="22"/>
          <w:szCs w:val="22"/>
          <w:lang w:val="ro-RO"/>
        </w:rPr>
        <w:t>OCTOMBRIE 2020</w:t>
      </w:r>
      <w:r w:rsidR="00090C64">
        <w:rPr>
          <w:b/>
          <w:sz w:val="22"/>
          <w:szCs w:val="22"/>
          <w:lang w:val="ro-RO"/>
        </w:rPr>
        <w:t>,</w:t>
      </w:r>
      <w:r w:rsidR="00090C64">
        <w:rPr>
          <w:sz w:val="22"/>
          <w:szCs w:val="22"/>
          <w:lang w:val="ro-RO"/>
        </w:rPr>
        <w:t xml:space="preserve"> Campania de Informare-Educare-C</w:t>
      </w:r>
      <w:r w:rsidRPr="00617047">
        <w:rPr>
          <w:sz w:val="22"/>
          <w:szCs w:val="22"/>
          <w:lang w:val="ro-RO"/>
        </w:rPr>
        <w:t xml:space="preserve">onștientizare </w:t>
      </w:r>
      <w:r w:rsidR="00646521" w:rsidRPr="00646521">
        <w:rPr>
          <w:b/>
          <w:sz w:val="22"/>
          <w:szCs w:val="22"/>
          <w:lang w:val="ro-RO"/>
        </w:rPr>
        <w:t>L</w:t>
      </w:r>
      <w:r w:rsidR="00646521" w:rsidRPr="00617047">
        <w:rPr>
          <w:b/>
          <w:iCs/>
          <w:spacing w:val="-1"/>
          <w:sz w:val="22"/>
          <w:szCs w:val="22"/>
          <w:lang w:val="ro-RO"/>
        </w:rPr>
        <w:t>un</w:t>
      </w:r>
      <w:r w:rsidR="00646521" w:rsidRPr="00617047">
        <w:rPr>
          <w:b/>
          <w:iCs/>
          <w:sz w:val="22"/>
          <w:szCs w:val="22"/>
          <w:lang w:val="ro-RO"/>
        </w:rPr>
        <w:t xml:space="preserve">a </w:t>
      </w:r>
      <w:r w:rsidR="008503DA">
        <w:rPr>
          <w:b/>
          <w:iCs/>
          <w:spacing w:val="-1"/>
          <w:sz w:val="22"/>
          <w:szCs w:val="22"/>
          <w:lang w:val="ro-RO"/>
        </w:rPr>
        <w:t>N</w:t>
      </w:r>
      <w:r w:rsidR="00646521" w:rsidRPr="00617047">
        <w:rPr>
          <w:b/>
          <w:iCs/>
          <w:sz w:val="22"/>
          <w:szCs w:val="22"/>
          <w:lang w:val="ro-RO"/>
        </w:rPr>
        <w:t>aţ</w:t>
      </w:r>
      <w:r w:rsidR="00646521" w:rsidRPr="00617047">
        <w:rPr>
          <w:b/>
          <w:iCs/>
          <w:spacing w:val="1"/>
          <w:sz w:val="22"/>
          <w:szCs w:val="22"/>
          <w:lang w:val="ro-RO"/>
        </w:rPr>
        <w:t>i</w:t>
      </w:r>
      <w:r w:rsidR="00646521" w:rsidRPr="00617047">
        <w:rPr>
          <w:b/>
          <w:iCs/>
          <w:spacing w:val="-1"/>
          <w:sz w:val="22"/>
          <w:szCs w:val="22"/>
          <w:lang w:val="ro-RO"/>
        </w:rPr>
        <w:t>on</w:t>
      </w:r>
      <w:r w:rsidR="00646521" w:rsidRPr="00617047">
        <w:rPr>
          <w:b/>
          <w:iCs/>
          <w:sz w:val="22"/>
          <w:szCs w:val="22"/>
          <w:lang w:val="ro-RO"/>
        </w:rPr>
        <w:t xml:space="preserve">ală a </w:t>
      </w:r>
      <w:r w:rsidR="008503DA">
        <w:rPr>
          <w:b/>
          <w:iCs/>
          <w:spacing w:val="1"/>
          <w:sz w:val="22"/>
          <w:szCs w:val="22"/>
          <w:lang w:val="ro-RO"/>
        </w:rPr>
        <w:t>I</w:t>
      </w:r>
      <w:r w:rsidR="00646521" w:rsidRPr="00617047">
        <w:rPr>
          <w:b/>
          <w:iCs/>
          <w:spacing w:val="-1"/>
          <w:sz w:val="22"/>
          <w:szCs w:val="22"/>
          <w:lang w:val="ro-RO"/>
        </w:rPr>
        <w:t>n</w:t>
      </w:r>
      <w:r w:rsidR="00646521" w:rsidRPr="00617047">
        <w:rPr>
          <w:b/>
          <w:iCs/>
          <w:sz w:val="22"/>
          <w:szCs w:val="22"/>
          <w:lang w:val="ro-RO"/>
        </w:rPr>
        <w:t>f</w:t>
      </w:r>
      <w:r w:rsidR="00646521" w:rsidRPr="00617047">
        <w:rPr>
          <w:b/>
          <w:iCs/>
          <w:spacing w:val="-1"/>
          <w:sz w:val="22"/>
          <w:szCs w:val="22"/>
          <w:lang w:val="ro-RO"/>
        </w:rPr>
        <w:t>o</w:t>
      </w:r>
      <w:r w:rsidR="00646521" w:rsidRPr="00617047">
        <w:rPr>
          <w:b/>
          <w:iCs/>
          <w:sz w:val="22"/>
          <w:szCs w:val="22"/>
          <w:lang w:val="ro-RO"/>
        </w:rPr>
        <w:t>r</w:t>
      </w:r>
      <w:r w:rsidR="00646521" w:rsidRPr="00617047">
        <w:rPr>
          <w:b/>
          <w:iCs/>
          <w:spacing w:val="1"/>
          <w:sz w:val="22"/>
          <w:szCs w:val="22"/>
          <w:lang w:val="ro-RO"/>
        </w:rPr>
        <w:t>m</w:t>
      </w:r>
      <w:r w:rsidR="00646521" w:rsidRPr="00617047">
        <w:rPr>
          <w:b/>
          <w:iCs/>
          <w:sz w:val="22"/>
          <w:szCs w:val="22"/>
          <w:lang w:val="ro-RO"/>
        </w:rPr>
        <w:t>ăr</w:t>
      </w:r>
      <w:r w:rsidR="00646521" w:rsidRPr="00617047">
        <w:rPr>
          <w:b/>
          <w:iCs/>
          <w:spacing w:val="1"/>
          <w:sz w:val="22"/>
          <w:szCs w:val="22"/>
          <w:lang w:val="ro-RO"/>
        </w:rPr>
        <w:t>i</w:t>
      </w:r>
      <w:r w:rsidR="00646521" w:rsidRPr="00617047">
        <w:rPr>
          <w:b/>
          <w:iCs/>
          <w:sz w:val="22"/>
          <w:szCs w:val="22"/>
          <w:lang w:val="ro-RO"/>
        </w:rPr>
        <w:t>i</w:t>
      </w:r>
      <w:r w:rsidR="00253598">
        <w:rPr>
          <w:b/>
          <w:iCs/>
          <w:sz w:val="22"/>
          <w:szCs w:val="22"/>
          <w:lang w:val="ro-RO"/>
        </w:rPr>
        <w:t xml:space="preserve"> </w:t>
      </w:r>
      <w:r w:rsidR="00646521" w:rsidRPr="00617047">
        <w:rPr>
          <w:b/>
          <w:iCs/>
          <w:spacing w:val="-1"/>
          <w:sz w:val="22"/>
          <w:szCs w:val="22"/>
          <w:lang w:val="ro-RO"/>
        </w:rPr>
        <w:t>d</w:t>
      </w:r>
      <w:r w:rsidR="00646521" w:rsidRPr="00617047">
        <w:rPr>
          <w:b/>
          <w:iCs/>
          <w:sz w:val="22"/>
          <w:szCs w:val="22"/>
          <w:lang w:val="ro-RO"/>
        </w:rPr>
        <w:t>espre</w:t>
      </w:r>
      <w:r w:rsidR="00253598">
        <w:rPr>
          <w:b/>
          <w:iCs/>
          <w:sz w:val="22"/>
          <w:szCs w:val="22"/>
          <w:lang w:val="ro-RO"/>
        </w:rPr>
        <w:t xml:space="preserve"> </w:t>
      </w:r>
      <w:r w:rsidR="008503DA">
        <w:rPr>
          <w:b/>
          <w:iCs/>
          <w:spacing w:val="-3"/>
          <w:sz w:val="22"/>
          <w:szCs w:val="22"/>
          <w:lang w:val="ro-RO"/>
        </w:rPr>
        <w:t>E</w:t>
      </w:r>
      <w:r w:rsidR="00646521">
        <w:rPr>
          <w:b/>
          <w:iCs/>
          <w:spacing w:val="-3"/>
          <w:sz w:val="22"/>
          <w:szCs w:val="22"/>
          <w:lang w:val="ro-RO"/>
        </w:rPr>
        <w:t xml:space="preserve">fectele </w:t>
      </w:r>
      <w:r w:rsidR="008503DA">
        <w:rPr>
          <w:b/>
          <w:iCs/>
          <w:sz w:val="22"/>
          <w:szCs w:val="22"/>
          <w:lang w:val="ro-RO"/>
        </w:rPr>
        <w:t>N</w:t>
      </w:r>
      <w:r w:rsidR="00646521" w:rsidRPr="00617047">
        <w:rPr>
          <w:b/>
          <w:iCs/>
          <w:sz w:val="22"/>
          <w:szCs w:val="22"/>
          <w:lang w:val="ro-RO"/>
        </w:rPr>
        <w:t>utriție</w:t>
      </w:r>
      <w:r w:rsidR="00253598">
        <w:rPr>
          <w:b/>
          <w:iCs/>
          <w:sz w:val="22"/>
          <w:szCs w:val="22"/>
          <w:lang w:val="ro-RO"/>
        </w:rPr>
        <w:t>i</w:t>
      </w:r>
      <w:r w:rsidR="008503DA">
        <w:rPr>
          <w:b/>
          <w:iCs/>
          <w:sz w:val="22"/>
          <w:szCs w:val="22"/>
          <w:lang w:val="ro-RO"/>
        </w:rPr>
        <w:t>/A</w:t>
      </w:r>
      <w:r w:rsidR="00646521" w:rsidRPr="00617047">
        <w:rPr>
          <w:b/>
          <w:iCs/>
          <w:sz w:val="22"/>
          <w:szCs w:val="22"/>
          <w:lang w:val="ro-RO"/>
        </w:rPr>
        <w:t>limentație</w:t>
      </w:r>
      <w:r w:rsidR="00253598">
        <w:rPr>
          <w:b/>
          <w:iCs/>
          <w:sz w:val="22"/>
          <w:szCs w:val="22"/>
          <w:lang w:val="ro-RO"/>
        </w:rPr>
        <w:t>i</w:t>
      </w:r>
      <w:r w:rsidRPr="00617047">
        <w:rPr>
          <w:b/>
          <w:iCs/>
          <w:spacing w:val="2"/>
          <w:sz w:val="22"/>
          <w:szCs w:val="22"/>
          <w:lang w:val="ro-RO"/>
        </w:rPr>
        <w:t xml:space="preserve">. </w:t>
      </w:r>
    </w:p>
    <w:p w:rsidR="00A01566" w:rsidRPr="00617047" w:rsidRDefault="00A01566" w:rsidP="00617047">
      <w:pPr>
        <w:ind w:firstLine="720"/>
        <w:jc w:val="both"/>
        <w:rPr>
          <w:sz w:val="22"/>
          <w:szCs w:val="22"/>
          <w:lang w:val="ro-RO"/>
        </w:rPr>
      </w:pPr>
      <w:r w:rsidRPr="00064356">
        <w:rPr>
          <w:sz w:val="22"/>
          <w:szCs w:val="22"/>
          <w:lang w:val="ro-RO"/>
        </w:rPr>
        <w:t>Starea de sănătate a fiecărui individ, evaluată adesea prin ceea ce se numeste un status nutriţional optim</w:t>
      </w:r>
      <w:r w:rsidR="00064356" w:rsidRPr="00064356">
        <w:rPr>
          <w:sz w:val="22"/>
          <w:szCs w:val="22"/>
          <w:lang w:val="ro-RO"/>
        </w:rPr>
        <w:t>,</w:t>
      </w:r>
      <w:r w:rsidRPr="00064356">
        <w:rPr>
          <w:sz w:val="22"/>
          <w:szCs w:val="22"/>
          <w:lang w:val="ro-RO"/>
        </w:rPr>
        <w:t xml:space="preserve"> derivă din echilibrul obţinut între necesarul şi aportul nutriţional. Existenţa unui stări de nutriţie optime promovează creşterea şi dezvoltarea organismului, menţine starea de sănătate, permite desfăşurarea activităţii zilnice şi participă la protecţia organismului faţă de diverse agresiuni sau boli. Aimenta</w:t>
      </w:r>
      <w:r w:rsidRPr="00617047">
        <w:rPr>
          <w:sz w:val="22"/>
          <w:szCs w:val="22"/>
          <w:lang w:val="ro-RO"/>
        </w:rPr>
        <w:t xml:space="preserve">ția </w:t>
      </w:r>
      <w:r w:rsidR="0066332B" w:rsidRPr="00617047">
        <w:rPr>
          <w:sz w:val="22"/>
          <w:szCs w:val="22"/>
          <w:lang w:val="ro-RO"/>
        </w:rPr>
        <w:t>î</w:t>
      </w:r>
      <w:r w:rsidRPr="00617047">
        <w:rPr>
          <w:sz w:val="22"/>
          <w:szCs w:val="22"/>
          <w:lang w:val="ro-RO"/>
        </w:rPr>
        <w:t xml:space="preserve">ncepe cu </w:t>
      </w:r>
      <w:r w:rsidRPr="00617047">
        <w:rPr>
          <w:noProof/>
          <w:sz w:val="22"/>
          <w:szCs w:val="22"/>
          <w:lang w:val="ro-RO"/>
        </w:rPr>
        <w:t xml:space="preserve">alăptarea sau alimentația la sân. Alăptarea este una dintre cele mai eficiente modalități de nutriție și de a oferi copiilor cel mai bun început în viață.  </w:t>
      </w:r>
    </w:p>
    <w:p w:rsidR="004E5206" w:rsidRPr="00617047" w:rsidRDefault="00B04A3A" w:rsidP="00617047">
      <w:pPr>
        <w:ind w:firstLine="720"/>
        <w:jc w:val="both"/>
        <w:rPr>
          <w:sz w:val="22"/>
          <w:szCs w:val="22"/>
          <w:lang w:val="ro-RO"/>
        </w:rPr>
      </w:pPr>
      <w:r>
        <w:rPr>
          <w:sz w:val="22"/>
          <w:szCs w:val="22"/>
          <w:lang w:val="ro-RO"/>
        </w:rPr>
        <w:t>O</w:t>
      </w:r>
      <w:bookmarkStart w:id="0" w:name="_GoBack"/>
      <w:bookmarkEnd w:id="0"/>
      <w:r w:rsidR="0066332B" w:rsidRPr="00617047">
        <w:rPr>
          <w:sz w:val="22"/>
          <w:szCs w:val="22"/>
          <w:lang w:val="ro-RO"/>
        </w:rPr>
        <w:t xml:space="preserve"> alimentație neadecvată, de obicei în exces, asociată cu lipsa activității fizice fac ca numărul bolilor cronice să crească constant. Dintre acestea cele mai importante se numără bolile cardiovasculare și diabetul zaharat. La nivel mondial 1 din 11 persoane are diabet, 1 din 2 bolnavi cu diabet nu este diagnosticat</w:t>
      </w:r>
      <w:r w:rsidR="00350E92" w:rsidRPr="00617047">
        <w:rPr>
          <w:sz w:val="22"/>
          <w:szCs w:val="22"/>
          <w:lang w:val="ro-RO"/>
        </w:rPr>
        <w:t>, 1 din 5 persoane cu diabet au peste 65 de ani.</w:t>
      </w:r>
    </w:p>
    <w:p w:rsidR="004E5206" w:rsidRPr="00617047" w:rsidRDefault="00617047" w:rsidP="00617047">
      <w:pPr>
        <w:ind w:firstLine="720"/>
        <w:jc w:val="both"/>
        <w:rPr>
          <w:sz w:val="22"/>
          <w:szCs w:val="22"/>
          <w:lang w:val="ro-RO"/>
        </w:rPr>
      </w:pPr>
      <w:r w:rsidRPr="00617047">
        <w:rPr>
          <w:sz w:val="22"/>
          <w:szCs w:val="22"/>
          <w:lang w:val="ro-RO"/>
        </w:rPr>
        <w:t>În țara noastră în anul 2018 erau un număr de 161.330 bolnavi cu diabet în evidență, dintre care 2623 numar copii și adolescenți. Au fost înregistrate 76.134 cazuri noi de îmbolnăvire la adulți, 798 cazuri noi de îmbolnăvire copii și adolescenți 0-19 ani, și s-a înregistrat un număr de 2765 decese cauzate de DZ (12,5/100.000 locuitori).</w:t>
      </w:r>
    </w:p>
    <w:p w:rsidR="004E5206" w:rsidRPr="00617047" w:rsidRDefault="004E5206" w:rsidP="00617047">
      <w:pPr>
        <w:widowControl w:val="0"/>
        <w:autoSpaceDE w:val="0"/>
        <w:autoSpaceDN w:val="0"/>
        <w:adjustRightInd w:val="0"/>
        <w:ind w:right="-41" w:firstLine="720"/>
        <w:jc w:val="both"/>
        <w:rPr>
          <w:sz w:val="22"/>
          <w:szCs w:val="22"/>
          <w:lang w:val="ro-RO"/>
        </w:rPr>
      </w:pPr>
      <w:r w:rsidRPr="00617047">
        <w:rPr>
          <w:b/>
          <w:bCs/>
          <w:sz w:val="22"/>
          <w:szCs w:val="22"/>
          <w:lang w:val="ro-RO"/>
        </w:rPr>
        <w:t>Scopul</w:t>
      </w:r>
      <w:r w:rsidR="00253598">
        <w:rPr>
          <w:b/>
          <w:bCs/>
          <w:sz w:val="22"/>
          <w:szCs w:val="22"/>
          <w:lang w:val="ro-RO"/>
        </w:rPr>
        <w:t xml:space="preserve"> </w:t>
      </w:r>
      <w:r w:rsidR="00253598">
        <w:rPr>
          <w:bCs/>
          <w:sz w:val="22"/>
          <w:szCs w:val="22"/>
          <w:lang w:val="ro-RO"/>
        </w:rPr>
        <w:t>C</w:t>
      </w:r>
      <w:r w:rsidRPr="00617047">
        <w:rPr>
          <w:bCs/>
          <w:spacing w:val="-2"/>
          <w:sz w:val="22"/>
          <w:szCs w:val="22"/>
          <w:lang w:val="ro-RO"/>
        </w:rPr>
        <w:t>a</w:t>
      </w:r>
      <w:r w:rsidRPr="00617047">
        <w:rPr>
          <w:bCs/>
          <w:spacing w:val="1"/>
          <w:sz w:val="22"/>
          <w:szCs w:val="22"/>
          <w:lang w:val="ro-RO"/>
        </w:rPr>
        <w:t>m</w:t>
      </w:r>
      <w:r w:rsidRPr="00617047">
        <w:rPr>
          <w:bCs/>
          <w:sz w:val="22"/>
          <w:szCs w:val="22"/>
          <w:lang w:val="ro-RO"/>
        </w:rPr>
        <w:t>pa</w:t>
      </w:r>
      <w:r w:rsidRPr="00617047">
        <w:rPr>
          <w:bCs/>
          <w:spacing w:val="-3"/>
          <w:sz w:val="22"/>
          <w:szCs w:val="22"/>
          <w:lang w:val="ro-RO"/>
        </w:rPr>
        <w:t>n</w:t>
      </w:r>
      <w:r w:rsidRPr="00617047">
        <w:rPr>
          <w:bCs/>
          <w:spacing w:val="1"/>
          <w:sz w:val="22"/>
          <w:szCs w:val="22"/>
          <w:lang w:val="ro-RO"/>
        </w:rPr>
        <w:t>i</w:t>
      </w:r>
      <w:r w:rsidRPr="00617047">
        <w:rPr>
          <w:bCs/>
          <w:spacing w:val="-2"/>
          <w:sz w:val="22"/>
          <w:szCs w:val="22"/>
          <w:lang w:val="ro-RO"/>
        </w:rPr>
        <w:t>e</w:t>
      </w:r>
      <w:r w:rsidRPr="00617047">
        <w:rPr>
          <w:bCs/>
          <w:sz w:val="22"/>
          <w:szCs w:val="22"/>
          <w:lang w:val="ro-RO"/>
        </w:rPr>
        <w:t>i</w:t>
      </w:r>
      <w:r w:rsidR="00253598">
        <w:rPr>
          <w:bCs/>
          <w:sz w:val="22"/>
          <w:szCs w:val="22"/>
          <w:lang w:val="ro-RO"/>
        </w:rPr>
        <w:t xml:space="preserve"> </w:t>
      </w:r>
      <w:r w:rsidRPr="00617047">
        <w:rPr>
          <w:sz w:val="22"/>
          <w:szCs w:val="22"/>
          <w:lang w:val="ro-RO"/>
        </w:rPr>
        <w:t>e</w:t>
      </w:r>
      <w:r w:rsidRPr="00617047">
        <w:rPr>
          <w:spacing w:val="-2"/>
          <w:sz w:val="22"/>
          <w:szCs w:val="22"/>
          <w:lang w:val="ro-RO"/>
        </w:rPr>
        <w:t>s</w:t>
      </w:r>
      <w:r w:rsidRPr="00617047">
        <w:rPr>
          <w:spacing w:val="1"/>
          <w:sz w:val="22"/>
          <w:szCs w:val="22"/>
          <w:lang w:val="ro-RO"/>
        </w:rPr>
        <w:t>t</w:t>
      </w:r>
      <w:r w:rsidRPr="00617047">
        <w:rPr>
          <w:sz w:val="22"/>
          <w:szCs w:val="22"/>
          <w:lang w:val="ro-RO"/>
        </w:rPr>
        <w:t>e s</w:t>
      </w:r>
      <w:r w:rsidRPr="00617047">
        <w:rPr>
          <w:sz w:val="22"/>
          <w:szCs w:val="22"/>
          <w:lang w:val="vi-VN"/>
        </w:rPr>
        <w:t xml:space="preserve">timularea formării unor  atitudini pozitive față de stilul de viață sănătos prin </w:t>
      </w:r>
      <w:r w:rsidRPr="00617047">
        <w:rPr>
          <w:sz w:val="22"/>
          <w:szCs w:val="22"/>
          <w:lang w:val="ro-RO"/>
        </w:rPr>
        <w:t>promovarea alimentației exclusive la</w:t>
      </w:r>
      <w:r w:rsidR="0050375A">
        <w:rPr>
          <w:sz w:val="22"/>
          <w:szCs w:val="22"/>
          <w:lang w:val="ro-RO"/>
        </w:rPr>
        <w:t xml:space="preserve"> sân în primele 6 luni de viață și</w:t>
      </w:r>
      <w:r w:rsidRPr="00617047">
        <w:rPr>
          <w:sz w:val="22"/>
          <w:szCs w:val="22"/>
          <w:lang w:val="ro-RO"/>
        </w:rPr>
        <w:t xml:space="preserve"> promovarea unei nutriții adecvate și echilibrate pentru prevenirea diabetului zaharat.  </w:t>
      </w:r>
    </w:p>
    <w:p w:rsidR="004E5206" w:rsidRPr="00617047" w:rsidRDefault="004E5206" w:rsidP="00617047">
      <w:pPr>
        <w:widowControl w:val="0"/>
        <w:autoSpaceDE w:val="0"/>
        <w:autoSpaceDN w:val="0"/>
        <w:adjustRightInd w:val="0"/>
        <w:ind w:firstLine="720"/>
        <w:jc w:val="both"/>
        <w:rPr>
          <w:spacing w:val="-1"/>
          <w:sz w:val="22"/>
          <w:szCs w:val="22"/>
          <w:lang w:val="ro-RO"/>
        </w:rPr>
      </w:pPr>
      <w:r w:rsidRPr="00617047">
        <w:rPr>
          <w:b/>
          <w:spacing w:val="-1"/>
          <w:sz w:val="22"/>
          <w:szCs w:val="22"/>
          <w:lang w:val="ro-RO"/>
        </w:rPr>
        <w:t xml:space="preserve">Grupul țintă </w:t>
      </w:r>
      <w:r w:rsidRPr="00617047">
        <w:rPr>
          <w:spacing w:val="-1"/>
          <w:sz w:val="22"/>
          <w:szCs w:val="22"/>
          <w:lang w:val="ro-RO"/>
        </w:rPr>
        <w:t>al campaniei din acest an este populația adultă, de la tinerele mămici până la populația vârstnică.</w:t>
      </w:r>
    </w:p>
    <w:p w:rsidR="004E5206" w:rsidRPr="0050375A" w:rsidRDefault="004E5206" w:rsidP="00617047">
      <w:pPr>
        <w:widowControl w:val="0"/>
        <w:autoSpaceDE w:val="0"/>
        <w:autoSpaceDN w:val="0"/>
        <w:adjustRightInd w:val="0"/>
        <w:ind w:firstLine="720"/>
        <w:jc w:val="both"/>
        <w:rPr>
          <w:bCs/>
          <w:iCs/>
          <w:spacing w:val="-1"/>
          <w:sz w:val="22"/>
          <w:szCs w:val="22"/>
          <w:lang w:val="ro-RO"/>
        </w:rPr>
      </w:pPr>
      <w:r w:rsidRPr="00617047">
        <w:rPr>
          <w:b/>
          <w:spacing w:val="-1"/>
          <w:sz w:val="22"/>
          <w:szCs w:val="22"/>
          <w:lang w:val="ro-RO"/>
        </w:rPr>
        <w:t>Sloganul</w:t>
      </w:r>
      <w:r w:rsidRPr="00617047">
        <w:rPr>
          <w:spacing w:val="-1"/>
          <w:sz w:val="22"/>
          <w:szCs w:val="22"/>
          <w:lang w:val="ro-RO"/>
        </w:rPr>
        <w:t xml:space="preserve"> c</w:t>
      </w:r>
      <w:r w:rsidRPr="00617047">
        <w:rPr>
          <w:sz w:val="22"/>
          <w:szCs w:val="22"/>
          <w:lang w:val="ro-RO"/>
        </w:rPr>
        <w:t>a</w:t>
      </w:r>
      <w:r w:rsidRPr="00617047">
        <w:rPr>
          <w:spacing w:val="-4"/>
          <w:sz w:val="22"/>
          <w:szCs w:val="22"/>
          <w:lang w:val="ro-RO"/>
        </w:rPr>
        <w:t>m</w:t>
      </w:r>
      <w:r w:rsidRPr="00617047">
        <w:rPr>
          <w:sz w:val="22"/>
          <w:szCs w:val="22"/>
          <w:lang w:val="ro-RO"/>
        </w:rPr>
        <w:t>pan</w:t>
      </w:r>
      <w:r w:rsidRPr="00617047">
        <w:rPr>
          <w:spacing w:val="1"/>
          <w:sz w:val="22"/>
          <w:szCs w:val="22"/>
          <w:lang w:val="ro-RO"/>
        </w:rPr>
        <w:t>iei este</w:t>
      </w:r>
      <w:r w:rsidRPr="00617047">
        <w:rPr>
          <w:sz w:val="22"/>
          <w:szCs w:val="22"/>
          <w:lang w:val="ro-RO"/>
        </w:rPr>
        <w:t>:</w:t>
      </w:r>
      <w:r w:rsidRPr="00617047">
        <w:rPr>
          <w:bCs/>
          <w:iCs/>
          <w:spacing w:val="-1"/>
          <w:sz w:val="22"/>
          <w:szCs w:val="22"/>
          <w:lang w:val="ro-RO"/>
        </w:rPr>
        <w:t>„</w:t>
      </w:r>
      <w:r w:rsidR="0050375A" w:rsidRPr="0050375A">
        <w:rPr>
          <w:b/>
          <w:bCs/>
          <w:iCs/>
          <w:spacing w:val="-1"/>
          <w:sz w:val="22"/>
          <w:szCs w:val="22"/>
          <w:lang w:val="ro-RO"/>
        </w:rPr>
        <w:t>SUSȚINETI O NUTRIȚIE ECHILIBRATĂ PENTRU O VIAȚĂ SĂNĂTOASĂ!</w:t>
      </w:r>
      <w:r w:rsidR="00FD1690">
        <w:rPr>
          <w:b/>
          <w:bCs/>
          <w:iCs/>
          <w:spacing w:val="-1"/>
          <w:sz w:val="22"/>
          <w:szCs w:val="22"/>
          <w:lang w:val="ro-RO"/>
        </w:rPr>
        <w:t>”</w:t>
      </w:r>
    </w:p>
    <w:p w:rsidR="004E5206" w:rsidRPr="00B3689D" w:rsidRDefault="004E5206" w:rsidP="00617047">
      <w:pPr>
        <w:widowControl w:val="0"/>
        <w:autoSpaceDE w:val="0"/>
        <w:autoSpaceDN w:val="0"/>
        <w:adjustRightInd w:val="0"/>
        <w:ind w:firstLine="720"/>
        <w:jc w:val="both"/>
        <w:rPr>
          <w:bCs/>
          <w:iCs/>
          <w:spacing w:val="-1"/>
          <w:sz w:val="22"/>
          <w:lang w:val="ro-RO"/>
        </w:rPr>
      </w:pPr>
      <w:r w:rsidRPr="00B3689D">
        <w:rPr>
          <w:b/>
          <w:bCs/>
          <w:iCs/>
          <w:spacing w:val="-1"/>
          <w:sz w:val="22"/>
          <w:lang w:val="ro-RO"/>
        </w:rPr>
        <w:t>Tema</w:t>
      </w:r>
      <w:r w:rsidRPr="00B3689D">
        <w:rPr>
          <w:bCs/>
          <w:iCs/>
          <w:spacing w:val="-1"/>
          <w:sz w:val="22"/>
          <w:lang w:val="ro-RO"/>
        </w:rPr>
        <w:t xml:space="preserve"> campaniei este sprijinirea alimentației sănătoase pentru o planetă sănătoasă.</w:t>
      </w:r>
    </w:p>
    <w:p w:rsidR="004E5206" w:rsidRPr="00B3689D" w:rsidRDefault="005F1302" w:rsidP="00617047">
      <w:pPr>
        <w:widowControl w:val="0"/>
        <w:autoSpaceDE w:val="0"/>
        <w:autoSpaceDN w:val="0"/>
        <w:adjustRightInd w:val="0"/>
        <w:ind w:firstLine="720"/>
        <w:jc w:val="both"/>
        <w:rPr>
          <w:bCs/>
          <w:iCs/>
          <w:spacing w:val="-1"/>
          <w:sz w:val="22"/>
          <w:lang w:val="ro-RO"/>
        </w:rPr>
      </w:pPr>
      <w:r w:rsidRPr="00B3689D">
        <w:rPr>
          <w:bCs/>
          <w:iCs/>
          <w:spacing w:val="-1"/>
          <w:sz w:val="22"/>
          <w:lang w:val="ro-RO"/>
        </w:rPr>
        <w:t>În</w:t>
      </w:r>
      <w:r w:rsidR="00253598">
        <w:rPr>
          <w:bCs/>
          <w:iCs/>
          <w:spacing w:val="-1"/>
          <w:sz w:val="22"/>
          <w:lang w:val="ro-RO"/>
        </w:rPr>
        <w:t xml:space="preserve"> condițiile actuale ale pandemi</w:t>
      </w:r>
      <w:r w:rsidRPr="00B3689D">
        <w:rPr>
          <w:bCs/>
          <w:iCs/>
          <w:spacing w:val="-1"/>
          <w:sz w:val="22"/>
          <w:lang w:val="ro-RO"/>
        </w:rPr>
        <w:t>ei cu C</w:t>
      </w:r>
      <w:r w:rsidR="00FD1690" w:rsidRPr="00B3689D">
        <w:rPr>
          <w:bCs/>
          <w:iCs/>
          <w:spacing w:val="-1"/>
          <w:sz w:val="22"/>
          <w:lang w:val="ro-RO"/>
        </w:rPr>
        <w:t>OVID</w:t>
      </w:r>
      <w:r w:rsidRPr="00B3689D">
        <w:rPr>
          <w:bCs/>
          <w:iCs/>
          <w:spacing w:val="-1"/>
          <w:sz w:val="22"/>
          <w:lang w:val="ro-RO"/>
        </w:rPr>
        <w:t xml:space="preserve">-19, </w:t>
      </w:r>
      <w:r w:rsidRPr="00B3689D">
        <w:rPr>
          <w:sz w:val="22"/>
          <w:shd w:val="clear" w:color="auto" w:fill="FFFFFF"/>
          <w:lang w:val="ro-RO"/>
        </w:rPr>
        <w:t xml:space="preserve">pacienţii cu boli cronice şi cu o vârstă înaintată sunt cei mai vulnerabili. Printre aceştia, pacienţii cu diabet zaharat, mai ales cei care au un control slab al profilului glicemic şi care prezintă complicaţii alte diabetului, au risc crescut de dezvoltare a simptomatologiei severe. </w:t>
      </w:r>
      <w:r w:rsidR="00B3689D" w:rsidRPr="00EC6FBF">
        <w:rPr>
          <w:sz w:val="22"/>
          <w:shd w:val="clear" w:color="auto" w:fill="FFFFFF"/>
          <w:lang w:val="ro-RO"/>
        </w:rPr>
        <w:t xml:space="preserve">Persoanele care prezintă sindrom metabolic, obezitate precum și o boală cardiovasculară se regăsesc alături de pacienții diabetici printre cele mai expuse și fragile categorii de pacienți la </w:t>
      </w:r>
      <w:r w:rsidR="00B3689D" w:rsidRPr="00B3689D">
        <w:rPr>
          <w:sz w:val="22"/>
          <w:shd w:val="clear" w:color="auto" w:fill="FFFFFF"/>
          <w:lang w:val="ro-RO"/>
        </w:rPr>
        <w:t>forme grave ale bolii COVID 19.</w:t>
      </w:r>
    </w:p>
    <w:p w:rsidR="005F1302" w:rsidRPr="00064356" w:rsidRDefault="005F1302" w:rsidP="00617047">
      <w:pPr>
        <w:shd w:val="clear" w:color="auto" w:fill="FFFFFF"/>
        <w:jc w:val="both"/>
        <w:rPr>
          <w:sz w:val="22"/>
          <w:szCs w:val="22"/>
          <w:lang w:val="fr-FR"/>
        </w:rPr>
      </w:pPr>
      <w:proofErr w:type="spellStart"/>
      <w:r w:rsidRPr="00064356">
        <w:rPr>
          <w:sz w:val="22"/>
          <w:szCs w:val="22"/>
          <w:lang w:val="fr-FR"/>
        </w:rPr>
        <w:t>Pacien</w:t>
      </w:r>
      <w:proofErr w:type="spellEnd"/>
      <w:r w:rsidRPr="00064356">
        <w:rPr>
          <w:sz w:val="22"/>
          <w:szCs w:val="22"/>
          <w:lang w:val="fr-FR"/>
        </w:rPr>
        <w:t>ții</w:t>
      </w:r>
      <w:r w:rsidR="00253598">
        <w:rPr>
          <w:sz w:val="22"/>
          <w:szCs w:val="22"/>
          <w:lang w:val="fr-FR"/>
        </w:rPr>
        <w:t xml:space="preserve"> </w:t>
      </w:r>
      <w:proofErr w:type="spellStart"/>
      <w:r w:rsidRPr="00064356">
        <w:rPr>
          <w:sz w:val="22"/>
          <w:szCs w:val="22"/>
          <w:lang w:val="fr-FR"/>
        </w:rPr>
        <w:t>diabetici</w:t>
      </w:r>
      <w:proofErr w:type="spellEnd"/>
      <w:r w:rsidR="00253598">
        <w:rPr>
          <w:sz w:val="22"/>
          <w:szCs w:val="22"/>
          <w:lang w:val="fr-FR"/>
        </w:rPr>
        <w:t xml:space="preserve"> </w:t>
      </w:r>
      <w:proofErr w:type="spellStart"/>
      <w:r w:rsidRPr="00064356">
        <w:rPr>
          <w:sz w:val="22"/>
          <w:szCs w:val="22"/>
          <w:lang w:val="fr-FR"/>
        </w:rPr>
        <w:t>trebuie</w:t>
      </w:r>
      <w:proofErr w:type="spellEnd"/>
      <w:r w:rsidR="00253598">
        <w:rPr>
          <w:sz w:val="22"/>
          <w:szCs w:val="22"/>
          <w:lang w:val="fr-FR"/>
        </w:rPr>
        <w:t xml:space="preserve"> </w:t>
      </w:r>
      <w:proofErr w:type="spellStart"/>
      <w:r w:rsidRPr="00064356">
        <w:rPr>
          <w:sz w:val="22"/>
          <w:szCs w:val="22"/>
          <w:lang w:val="fr-FR"/>
        </w:rPr>
        <w:t>să</w:t>
      </w:r>
      <w:proofErr w:type="spellEnd"/>
      <w:r w:rsidRPr="00064356">
        <w:rPr>
          <w:sz w:val="22"/>
          <w:szCs w:val="22"/>
          <w:lang w:val="fr-FR"/>
        </w:rPr>
        <w:t xml:space="preserve"> respecte </w:t>
      </w:r>
      <w:proofErr w:type="spellStart"/>
      <w:r w:rsidRPr="00064356">
        <w:rPr>
          <w:sz w:val="22"/>
          <w:szCs w:val="22"/>
          <w:lang w:val="fr-FR"/>
        </w:rPr>
        <w:t>tratamentul</w:t>
      </w:r>
      <w:proofErr w:type="spellEnd"/>
      <w:r w:rsidR="00253598">
        <w:rPr>
          <w:sz w:val="22"/>
          <w:szCs w:val="22"/>
          <w:lang w:val="fr-FR"/>
        </w:rPr>
        <w:t xml:space="preserve"> </w:t>
      </w:r>
      <w:r w:rsidRPr="00064356">
        <w:rPr>
          <w:sz w:val="22"/>
          <w:szCs w:val="22"/>
          <w:lang w:val="fr-FR"/>
        </w:rPr>
        <w:t>presc</w:t>
      </w:r>
      <w:r w:rsidR="00253598">
        <w:rPr>
          <w:sz w:val="22"/>
          <w:szCs w:val="22"/>
          <w:lang w:val="fr-FR"/>
        </w:rPr>
        <w:t>r</w:t>
      </w:r>
      <w:r w:rsidRPr="00064356">
        <w:rPr>
          <w:sz w:val="22"/>
          <w:szCs w:val="22"/>
          <w:lang w:val="fr-FR"/>
        </w:rPr>
        <w:t>is</w:t>
      </w:r>
      <w:r w:rsidR="00253598">
        <w:rPr>
          <w:sz w:val="22"/>
          <w:szCs w:val="22"/>
          <w:lang w:val="fr-FR"/>
        </w:rPr>
        <w:t xml:space="preserve"> </w:t>
      </w:r>
      <w:r w:rsidRPr="00064356">
        <w:rPr>
          <w:sz w:val="22"/>
          <w:szCs w:val="22"/>
          <w:lang w:val="fr-FR"/>
        </w:rPr>
        <w:t>și</w:t>
      </w:r>
      <w:r w:rsidR="00253598">
        <w:rPr>
          <w:sz w:val="22"/>
          <w:szCs w:val="22"/>
          <w:lang w:val="fr-FR"/>
        </w:rPr>
        <w:t xml:space="preserve"> </w:t>
      </w:r>
      <w:proofErr w:type="spellStart"/>
      <w:r w:rsidRPr="00064356">
        <w:rPr>
          <w:sz w:val="22"/>
          <w:szCs w:val="22"/>
          <w:lang w:val="fr-FR"/>
        </w:rPr>
        <w:t>recomandările</w:t>
      </w:r>
      <w:proofErr w:type="spellEnd"/>
      <w:r w:rsidR="00253598">
        <w:rPr>
          <w:sz w:val="22"/>
          <w:szCs w:val="22"/>
          <w:lang w:val="fr-FR"/>
        </w:rPr>
        <w:t xml:space="preserve"> </w:t>
      </w:r>
      <w:proofErr w:type="spellStart"/>
      <w:r w:rsidRPr="00064356">
        <w:rPr>
          <w:sz w:val="22"/>
          <w:szCs w:val="22"/>
          <w:lang w:val="fr-FR"/>
        </w:rPr>
        <w:t>unui</w:t>
      </w:r>
      <w:proofErr w:type="spellEnd"/>
      <w:r w:rsidR="00253598">
        <w:rPr>
          <w:sz w:val="22"/>
          <w:szCs w:val="22"/>
          <w:lang w:val="fr-FR"/>
        </w:rPr>
        <w:t xml:space="preserve"> </w:t>
      </w:r>
      <w:proofErr w:type="spellStart"/>
      <w:r w:rsidRPr="00064356">
        <w:rPr>
          <w:sz w:val="22"/>
          <w:szCs w:val="22"/>
          <w:lang w:val="fr-FR"/>
        </w:rPr>
        <w:t>stil</w:t>
      </w:r>
      <w:proofErr w:type="spellEnd"/>
      <w:r w:rsidRPr="00064356">
        <w:rPr>
          <w:sz w:val="22"/>
          <w:szCs w:val="22"/>
          <w:lang w:val="fr-FR"/>
        </w:rPr>
        <w:t xml:space="preserve"> de viață</w:t>
      </w:r>
      <w:r w:rsidR="00253598">
        <w:rPr>
          <w:sz w:val="22"/>
          <w:szCs w:val="22"/>
          <w:lang w:val="fr-FR"/>
        </w:rPr>
        <w:t xml:space="preserve"> </w:t>
      </w:r>
      <w:proofErr w:type="spellStart"/>
      <w:r w:rsidRPr="00064356">
        <w:rPr>
          <w:sz w:val="22"/>
          <w:szCs w:val="22"/>
          <w:lang w:val="fr-FR"/>
        </w:rPr>
        <w:t>sănătos</w:t>
      </w:r>
      <w:proofErr w:type="spellEnd"/>
      <w:r w:rsidRPr="00064356">
        <w:rPr>
          <w:sz w:val="22"/>
          <w:szCs w:val="22"/>
          <w:lang w:val="fr-FR"/>
        </w:rPr>
        <w:t>:</w:t>
      </w:r>
    </w:p>
    <w:p w:rsidR="005F1302" w:rsidRPr="00064356" w:rsidRDefault="005F1302" w:rsidP="00617047">
      <w:pPr>
        <w:numPr>
          <w:ilvl w:val="0"/>
          <w:numId w:val="1"/>
        </w:numPr>
        <w:shd w:val="clear" w:color="auto" w:fill="FFFFFF"/>
        <w:jc w:val="both"/>
        <w:rPr>
          <w:sz w:val="22"/>
          <w:szCs w:val="22"/>
          <w:lang w:val="fr-FR"/>
        </w:rPr>
      </w:pPr>
      <w:proofErr w:type="spellStart"/>
      <w:r w:rsidRPr="00064356">
        <w:rPr>
          <w:sz w:val="22"/>
          <w:szCs w:val="22"/>
          <w:lang w:val="fr-FR"/>
        </w:rPr>
        <w:t>Tratamentul</w:t>
      </w:r>
      <w:proofErr w:type="spellEnd"/>
      <w:r w:rsidR="00253598">
        <w:rPr>
          <w:sz w:val="22"/>
          <w:szCs w:val="22"/>
          <w:lang w:val="fr-FR"/>
        </w:rPr>
        <w:t xml:space="preserve"> </w:t>
      </w:r>
      <w:proofErr w:type="spellStart"/>
      <w:r w:rsidRPr="00064356">
        <w:rPr>
          <w:sz w:val="22"/>
          <w:szCs w:val="22"/>
          <w:lang w:val="fr-FR"/>
        </w:rPr>
        <w:t>stabilit</w:t>
      </w:r>
      <w:proofErr w:type="spellEnd"/>
      <w:r w:rsidRPr="00064356">
        <w:rPr>
          <w:sz w:val="22"/>
          <w:szCs w:val="22"/>
          <w:lang w:val="fr-FR"/>
        </w:rPr>
        <w:t xml:space="preserve"> de </w:t>
      </w:r>
      <w:proofErr w:type="spellStart"/>
      <w:r w:rsidRPr="00064356">
        <w:rPr>
          <w:sz w:val="22"/>
          <w:szCs w:val="22"/>
          <w:lang w:val="fr-FR"/>
        </w:rPr>
        <w:t>medicul</w:t>
      </w:r>
      <w:proofErr w:type="spellEnd"/>
      <w:r w:rsidR="00253598">
        <w:rPr>
          <w:sz w:val="22"/>
          <w:szCs w:val="22"/>
          <w:lang w:val="fr-FR"/>
        </w:rPr>
        <w:t xml:space="preserve"> </w:t>
      </w:r>
      <w:proofErr w:type="spellStart"/>
      <w:r w:rsidRPr="00064356">
        <w:rPr>
          <w:sz w:val="22"/>
          <w:szCs w:val="22"/>
          <w:lang w:val="fr-FR"/>
        </w:rPr>
        <w:t>diabetolog</w:t>
      </w:r>
      <w:proofErr w:type="spellEnd"/>
      <w:r w:rsidRPr="00064356">
        <w:rPr>
          <w:sz w:val="22"/>
          <w:szCs w:val="22"/>
          <w:lang w:val="fr-FR"/>
        </w:rPr>
        <w:t>/</w:t>
      </w:r>
      <w:proofErr w:type="spellStart"/>
      <w:r w:rsidRPr="00064356">
        <w:rPr>
          <w:sz w:val="22"/>
          <w:szCs w:val="22"/>
          <w:lang w:val="fr-FR"/>
        </w:rPr>
        <w:t>medicul</w:t>
      </w:r>
      <w:proofErr w:type="spellEnd"/>
      <w:r w:rsidRPr="00064356">
        <w:rPr>
          <w:sz w:val="22"/>
          <w:szCs w:val="22"/>
          <w:lang w:val="fr-FR"/>
        </w:rPr>
        <w:t xml:space="preserve"> curant va fi </w:t>
      </w:r>
      <w:proofErr w:type="spellStart"/>
      <w:r w:rsidRPr="00064356">
        <w:rPr>
          <w:sz w:val="22"/>
          <w:szCs w:val="22"/>
          <w:lang w:val="fr-FR"/>
        </w:rPr>
        <w:t>modificat</w:t>
      </w:r>
      <w:proofErr w:type="spellEnd"/>
      <w:r w:rsidR="00253598">
        <w:rPr>
          <w:sz w:val="22"/>
          <w:szCs w:val="22"/>
          <w:lang w:val="fr-FR"/>
        </w:rPr>
        <w:t xml:space="preserve"> </w:t>
      </w:r>
      <w:proofErr w:type="spellStart"/>
      <w:r w:rsidRPr="00064356">
        <w:rPr>
          <w:sz w:val="22"/>
          <w:szCs w:val="22"/>
          <w:lang w:val="fr-FR"/>
        </w:rPr>
        <w:t>doar</w:t>
      </w:r>
      <w:proofErr w:type="spellEnd"/>
      <w:r w:rsidRPr="00064356">
        <w:rPr>
          <w:sz w:val="22"/>
          <w:szCs w:val="22"/>
          <w:lang w:val="fr-FR"/>
        </w:rPr>
        <w:t xml:space="preserve"> la </w:t>
      </w:r>
      <w:proofErr w:type="spellStart"/>
      <w:r w:rsidRPr="00064356">
        <w:rPr>
          <w:sz w:val="22"/>
          <w:szCs w:val="22"/>
          <w:lang w:val="fr-FR"/>
        </w:rPr>
        <w:t>recomandarea</w:t>
      </w:r>
      <w:proofErr w:type="spellEnd"/>
      <w:r w:rsidR="00253598">
        <w:rPr>
          <w:sz w:val="22"/>
          <w:szCs w:val="22"/>
          <w:lang w:val="fr-FR"/>
        </w:rPr>
        <w:t xml:space="preserve"> </w:t>
      </w:r>
      <w:proofErr w:type="spellStart"/>
      <w:r w:rsidRPr="00064356">
        <w:rPr>
          <w:sz w:val="22"/>
          <w:szCs w:val="22"/>
          <w:lang w:val="fr-FR"/>
        </w:rPr>
        <w:t>acestuia</w:t>
      </w:r>
      <w:proofErr w:type="spellEnd"/>
      <w:r w:rsidRPr="00064356">
        <w:rPr>
          <w:sz w:val="22"/>
          <w:szCs w:val="22"/>
          <w:lang w:val="fr-FR"/>
        </w:rPr>
        <w:t xml:space="preserve">. Un aspect </w:t>
      </w:r>
      <w:proofErr w:type="spellStart"/>
      <w:r w:rsidRPr="00064356">
        <w:rPr>
          <w:sz w:val="22"/>
          <w:szCs w:val="22"/>
          <w:lang w:val="fr-FR"/>
        </w:rPr>
        <w:t>foarte</w:t>
      </w:r>
      <w:proofErr w:type="spellEnd"/>
      <w:r w:rsidRPr="00064356">
        <w:rPr>
          <w:sz w:val="22"/>
          <w:szCs w:val="22"/>
          <w:lang w:val="fr-FR"/>
        </w:rPr>
        <w:t xml:space="preserve"> important este ca </w:t>
      </w:r>
      <w:proofErr w:type="spellStart"/>
      <w:r w:rsidRPr="00064356">
        <w:rPr>
          <w:sz w:val="22"/>
          <w:szCs w:val="22"/>
          <w:lang w:val="fr-FR"/>
        </w:rPr>
        <w:t>pacien</w:t>
      </w:r>
      <w:proofErr w:type="spellEnd"/>
      <w:r w:rsidRPr="00064356">
        <w:rPr>
          <w:sz w:val="22"/>
          <w:szCs w:val="22"/>
          <w:lang w:val="fr-FR"/>
        </w:rPr>
        <w:t>ții</w:t>
      </w:r>
      <w:r w:rsidR="00253598">
        <w:rPr>
          <w:sz w:val="22"/>
          <w:szCs w:val="22"/>
          <w:lang w:val="fr-FR"/>
        </w:rPr>
        <w:t xml:space="preserve"> </w:t>
      </w:r>
      <w:proofErr w:type="spellStart"/>
      <w:r w:rsidRPr="00064356">
        <w:rPr>
          <w:sz w:val="22"/>
          <w:szCs w:val="22"/>
          <w:lang w:val="fr-FR"/>
        </w:rPr>
        <w:t>săurmeze</w:t>
      </w:r>
      <w:proofErr w:type="spellEnd"/>
      <w:r w:rsidR="00253598">
        <w:rPr>
          <w:sz w:val="22"/>
          <w:szCs w:val="22"/>
          <w:lang w:val="fr-FR"/>
        </w:rPr>
        <w:t xml:space="preserve"> </w:t>
      </w:r>
      <w:proofErr w:type="spellStart"/>
      <w:r w:rsidRPr="00064356">
        <w:rPr>
          <w:sz w:val="22"/>
          <w:szCs w:val="22"/>
          <w:lang w:val="fr-FR"/>
        </w:rPr>
        <w:t>sfaturile</w:t>
      </w:r>
      <w:proofErr w:type="spellEnd"/>
      <w:r w:rsidR="00253598">
        <w:rPr>
          <w:sz w:val="22"/>
          <w:szCs w:val="22"/>
          <w:lang w:val="fr-FR"/>
        </w:rPr>
        <w:t xml:space="preserve"> </w:t>
      </w:r>
      <w:proofErr w:type="spellStart"/>
      <w:r w:rsidRPr="00064356">
        <w:rPr>
          <w:sz w:val="22"/>
          <w:szCs w:val="22"/>
          <w:lang w:val="fr-FR"/>
        </w:rPr>
        <w:t>medicale</w:t>
      </w:r>
      <w:proofErr w:type="spellEnd"/>
      <w:r w:rsidR="00253598">
        <w:rPr>
          <w:sz w:val="22"/>
          <w:szCs w:val="22"/>
          <w:lang w:val="fr-FR"/>
        </w:rPr>
        <w:t xml:space="preserve"> </w:t>
      </w:r>
      <w:proofErr w:type="spellStart"/>
      <w:r w:rsidRPr="00064356">
        <w:rPr>
          <w:sz w:val="22"/>
          <w:szCs w:val="22"/>
          <w:lang w:val="fr-FR"/>
        </w:rPr>
        <w:t>avizate</w:t>
      </w:r>
      <w:proofErr w:type="spellEnd"/>
      <w:r w:rsidR="00253598">
        <w:rPr>
          <w:sz w:val="22"/>
          <w:szCs w:val="22"/>
          <w:lang w:val="fr-FR"/>
        </w:rPr>
        <w:t xml:space="preserve"> </w:t>
      </w:r>
      <w:r w:rsidRPr="00064356">
        <w:rPr>
          <w:sz w:val="22"/>
          <w:szCs w:val="22"/>
          <w:lang w:val="fr-FR"/>
        </w:rPr>
        <w:t>și</w:t>
      </w:r>
      <w:r w:rsidR="00253598">
        <w:rPr>
          <w:sz w:val="22"/>
          <w:szCs w:val="22"/>
          <w:lang w:val="fr-FR"/>
        </w:rPr>
        <w:t xml:space="preserve"> </w:t>
      </w:r>
      <w:proofErr w:type="spellStart"/>
      <w:r w:rsidRPr="00064356">
        <w:rPr>
          <w:sz w:val="22"/>
          <w:szCs w:val="22"/>
          <w:lang w:val="fr-FR"/>
        </w:rPr>
        <w:t>evitarea</w:t>
      </w:r>
      <w:proofErr w:type="spellEnd"/>
      <w:r w:rsidR="00253598">
        <w:rPr>
          <w:sz w:val="22"/>
          <w:szCs w:val="22"/>
          <w:lang w:val="fr-FR"/>
        </w:rPr>
        <w:t xml:space="preserve"> </w:t>
      </w:r>
      <w:proofErr w:type="spellStart"/>
      <w:r w:rsidRPr="00064356">
        <w:rPr>
          <w:sz w:val="22"/>
          <w:szCs w:val="22"/>
          <w:lang w:val="fr-FR"/>
        </w:rPr>
        <w:t>automedica</w:t>
      </w:r>
      <w:proofErr w:type="spellEnd"/>
      <w:r w:rsidRPr="00064356">
        <w:rPr>
          <w:sz w:val="22"/>
          <w:szCs w:val="22"/>
          <w:lang w:val="fr-FR"/>
        </w:rPr>
        <w:t>ț</w:t>
      </w:r>
      <w:proofErr w:type="spellStart"/>
      <w:r w:rsidRPr="00064356">
        <w:rPr>
          <w:sz w:val="22"/>
          <w:szCs w:val="22"/>
          <w:lang w:val="fr-FR"/>
        </w:rPr>
        <w:t>iei</w:t>
      </w:r>
      <w:proofErr w:type="spellEnd"/>
      <w:r w:rsidR="00253598">
        <w:rPr>
          <w:sz w:val="22"/>
          <w:szCs w:val="22"/>
          <w:lang w:val="fr-FR"/>
        </w:rPr>
        <w:t xml:space="preserve"> </w:t>
      </w:r>
      <w:proofErr w:type="spellStart"/>
      <w:r w:rsidRPr="00064356">
        <w:rPr>
          <w:sz w:val="22"/>
          <w:szCs w:val="22"/>
          <w:lang w:val="fr-FR"/>
        </w:rPr>
        <w:t>sau</w:t>
      </w:r>
      <w:proofErr w:type="spellEnd"/>
      <w:r w:rsidRPr="00064356">
        <w:rPr>
          <w:sz w:val="22"/>
          <w:szCs w:val="22"/>
          <w:lang w:val="fr-FR"/>
        </w:rPr>
        <w:t xml:space="preserve"> a </w:t>
      </w:r>
      <w:proofErr w:type="spellStart"/>
      <w:r w:rsidRPr="00064356">
        <w:rPr>
          <w:sz w:val="22"/>
          <w:szCs w:val="22"/>
          <w:lang w:val="fr-FR"/>
        </w:rPr>
        <w:t>suplimentelor</w:t>
      </w:r>
      <w:proofErr w:type="spellEnd"/>
      <w:r w:rsidRPr="00064356">
        <w:rPr>
          <w:sz w:val="22"/>
          <w:szCs w:val="22"/>
          <w:lang w:val="fr-FR"/>
        </w:rPr>
        <w:t xml:space="preserve"> naturiste </w:t>
      </w:r>
      <w:proofErr w:type="spellStart"/>
      <w:r w:rsidRPr="00064356">
        <w:rPr>
          <w:sz w:val="22"/>
          <w:szCs w:val="22"/>
          <w:lang w:val="fr-FR"/>
        </w:rPr>
        <w:t>în</w:t>
      </w:r>
      <w:proofErr w:type="spellEnd"/>
      <w:r w:rsidR="00253598">
        <w:rPr>
          <w:sz w:val="22"/>
          <w:szCs w:val="22"/>
          <w:lang w:val="fr-FR"/>
        </w:rPr>
        <w:t xml:space="preserve"> </w:t>
      </w:r>
      <w:proofErr w:type="spellStart"/>
      <w:r w:rsidRPr="00064356">
        <w:rPr>
          <w:sz w:val="22"/>
          <w:szCs w:val="22"/>
          <w:lang w:val="fr-FR"/>
        </w:rPr>
        <w:t>scop</w:t>
      </w:r>
      <w:proofErr w:type="spellEnd"/>
      <w:r w:rsidR="00253598">
        <w:rPr>
          <w:sz w:val="22"/>
          <w:szCs w:val="22"/>
          <w:lang w:val="fr-FR"/>
        </w:rPr>
        <w:t xml:space="preserve"> </w:t>
      </w:r>
      <w:proofErr w:type="spellStart"/>
      <w:r w:rsidRPr="00064356">
        <w:rPr>
          <w:sz w:val="22"/>
          <w:szCs w:val="22"/>
          <w:lang w:val="fr-FR"/>
        </w:rPr>
        <w:t>preventiv</w:t>
      </w:r>
      <w:proofErr w:type="spellEnd"/>
      <w:r w:rsidR="00253598">
        <w:rPr>
          <w:sz w:val="22"/>
          <w:szCs w:val="22"/>
          <w:lang w:val="fr-FR"/>
        </w:rPr>
        <w:t xml:space="preserve"> </w:t>
      </w:r>
      <w:proofErr w:type="spellStart"/>
      <w:r w:rsidRPr="00064356">
        <w:rPr>
          <w:sz w:val="22"/>
          <w:szCs w:val="22"/>
          <w:lang w:val="fr-FR"/>
        </w:rPr>
        <w:t>sau</w:t>
      </w:r>
      <w:proofErr w:type="spellEnd"/>
      <w:r w:rsidR="00253598">
        <w:rPr>
          <w:sz w:val="22"/>
          <w:szCs w:val="22"/>
          <w:lang w:val="fr-FR"/>
        </w:rPr>
        <w:t xml:space="preserve"> </w:t>
      </w:r>
      <w:proofErr w:type="spellStart"/>
      <w:r w:rsidRPr="00064356">
        <w:rPr>
          <w:sz w:val="22"/>
          <w:szCs w:val="22"/>
          <w:lang w:val="fr-FR"/>
        </w:rPr>
        <w:t>chiar</w:t>
      </w:r>
      <w:proofErr w:type="spellEnd"/>
      <w:r w:rsidR="00253598">
        <w:rPr>
          <w:sz w:val="22"/>
          <w:szCs w:val="22"/>
          <w:lang w:val="fr-FR"/>
        </w:rPr>
        <w:t xml:space="preserve"> </w:t>
      </w:r>
      <w:proofErr w:type="spellStart"/>
      <w:r w:rsidRPr="00064356">
        <w:rPr>
          <w:sz w:val="22"/>
          <w:szCs w:val="22"/>
          <w:lang w:val="fr-FR"/>
        </w:rPr>
        <w:t>tratament</w:t>
      </w:r>
      <w:proofErr w:type="spellEnd"/>
      <w:r w:rsidRPr="00064356">
        <w:rPr>
          <w:sz w:val="22"/>
          <w:szCs w:val="22"/>
          <w:lang w:val="fr-FR"/>
        </w:rPr>
        <w:t>.</w:t>
      </w:r>
    </w:p>
    <w:p w:rsidR="005F1302" w:rsidRPr="00064356" w:rsidRDefault="005F1302" w:rsidP="00617047">
      <w:pPr>
        <w:numPr>
          <w:ilvl w:val="0"/>
          <w:numId w:val="1"/>
        </w:numPr>
        <w:shd w:val="clear" w:color="auto" w:fill="FFFFFF"/>
        <w:jc w:val="both"/>
        <w:rPr>
          <w:sz w:val="22"/>
          <w:szCs w:val="22"/>
          <w:lang w:val="fr-FR"/>
        </w:rPr>
      </w:pPr>
      <w:proofErr w:type="spellStart"/>
      <w:r w:rsidRPr="00064356">
        <w:rPr>
          <w:sz w:val="22"/>
          <w:szCs w:val="22"/>
          <w:lang w:val="fr-FR"/>
        </w:rPr>
        <w:t>Prescrip</w:t>
      </w:r>
      <w:proofErr w:type="spellEnd"/>
      <w:r w:rsidRPr="00064356">
        <w:rPr>
          <w:sz w:val="22"/>
          <w:szCs w:val="22"/>
          <w:lang w:val="fr-FR"/>
        </w:rPr>
        <w:t>ț</w:t>
      </w:r>
      <w:proofErr w:type="spellStart"/>
      <w:r w:rsidRPr="00064356">
        <w:rPr>
          <w:sz w:val="22"/>
          <w:szCs w:val="22"/>
          <w:lang w:val="fr-FR"/>
        </w:rPr>
        <w:t>ia</w:t>
      </w:r>
      <w:proofErr w:type="spellEnd"/>
      <w:r w:rsidR="00253598">
        <w:rPr>
          <w:sz w:val="22"/>
          <w:szCs w:val="22"/>
          <w:lang w:val="fr-FR"/>
        </w:rPr>
        <w:t xml:space="preserve"> </w:t>
      </w:r>
      <w:proofErr w:type="spellStart"/>
      <w:r w:rsidRPr="00064356">
        <w:rPr>
          <w:sz w:val="22"/>
          <w:szCs w:val="22"/>
          <w:lang w:val="fr-FR"/>
        </w:rPr>
        <w:t>dietetică</w:t>
      </w:r>
      <w:proofErr w:type="spellEnd"/>
      <w:r w:rsidRPr="00064356">
        <w:rPr>
          <w:sz w:val="22"/>
          <w:szCs w:val="22"/>
          <w:lang w:val="fr-FR"/>
        </w:rPr>
        <w:t xml:space="preserve">, </w:t>
      </w:r>
      <w:proofErr w:type="spellStart"/>
      <w:r w:rsidRPr="00064356">
        <w:rPr>
          <w:sz w:val="22"/>
          <w:szCs w:val="22"/>
          <w:lang w:val="fr-FR"/>
        </w:rPr>
        <w:t>calcularea</w:t>
      </w:r>
      <w:proofErr w:type="spellEnd"/>
      <w:r w:rsidR="00253598">
        <w:rPr>
          <w:sz w:val="22"/>
          <w:szCs w:val="22"/>
          <w:lang w:val="fr-FR"/>
        </w:rPr>
        <w:t xml:space="preserve"> </w:t>
      </w:r>
      <w:proofErr w:type="spellStart"/>
      <w:r w:rsidRPr="00064356">
        <w:rPr>
          <w:sz w:val="22"/>
          <w:szCs w:val="22"/>
          <w:lang w:val="fr-FR"/>
        </w:rPr>
        <w:t>cantită</w:t>
      </w:r>
      <w:proofErr w:type="spellEnd"/>
      <w:r w:rsidRPr="00064356">
        <w:rPr>
          <w:sz w:val="22"/>
          <w:szCs w:val="22"/>
          <w:lang w:val="fr-FR"/>
        </w:rPr>
        <w:t xml:space="preserve">ții de </w:t>
      </w:r>
      <w:proofErr w:type="spellStart"/>
      <w:r w:rsidRPr="00064356">
        <w:rPr>
          <w:sz w:val="22"/>
          <w:szCs w:val="22"/>
          <w:lang w:val="fr-FR"/>
        </w:rPr>
        <w:t>carbohidra</w:t>
      </w:r>
      <w:proofErr w:type="spellEnd"/>
      <w:r w:rsidRPr="00064356">
        <w:rPr>
          <w:sz w:val="22"/>
          <w:szCs w:val="22"/>
          <w:lang w:val="fr-FR"/>
        </w:rPr>
        <w:t xml:space="preserve">ți, </w:t>
      </w:r>
      <w:proofErr w:type="spellStart"/>
      <w:r w:rsidRPr="00064356">
        <w:rPr>
          <w:sz w:val="22"/>
          <w:szCs w:val="22"/>
          <w:lang w:val="fr-FR"/>
        </w:rPr>
        <w:t>diversificarea</w:t>
      </w:r>
      <w:proofErr w:type="spellEnd"/>
      <w:r w:rsidR="00253598">
        <w:rPr>
          <w:sz w:val="22"/>
          <w:szCs w:val="22"/>
          <w:lang w:val="fr-FR"/>
        </w:rPr>
        <w:t xml:space="preserve"> </w:t>
      </w:r>
      <w:r w:rsidRPr="00064356">
        <w:rPr>
          <w:sz w:val="22"/>
          <w:szCs w:val="22"/>
          <w:lang w:val="fr-FR"/>
        </w:rPr>
        <w:t>alimentaț</w:t>
      </w:r>
      <w:proofErr w:type="spellStart"/>
      <w:r w:rsidRPr="00064356">
        <w:rPr>
          <w:sz w:val="22"/>
          <w:szCs w:val="22"/>
          <w:lang w:val="fr-FR"/>
        </w:rPr>
        <w:t>iei</w:t>
      </w:r>
      <w:proofErr w:type="spellEnd"/>
      <w:r w:rsidRPr="00064356">
        <w:rPr>
          <w:sz w:val="22"/>
          <w:szCs w:val="22"/>
          <w:lang w:val="fr-FR"/>
        </w:rPr>
        <w:t xml:space="preserve"> </w:t>
      </w:r>
      <w:proofErr w:type="spellStart"/>
      <w:r w:rsidRPr="00064356">
        <w:rPr>
          <w:sz w:val="22"/>
          <w:szCs w:val="22"/>
          <w:lang w:val="fr-FR"/>
        </w:rPr>
        <w:t>cu</w:t>
      </w:r>
      <w:proofErr w:type="spellEnd"/>
      <w:r w:rsidRPr="00064356">
        <w:rPr>
          <w:sz w:val="22"/>
          <w:szCs w:val="22"/>
          <w:lang w:val="fr-FR"/>
        </w:rPr>
        <w:t xml:space="preserve"> un </w:t>
      </w:r>
      <w:proofErr w:type="spellStart"/>
      <w:r w:rsidRPr="00064356">
        <w:rPr>
          <w:sz w:val="22"/>
          <w:szCs w:val="22"/>
          <w:lang w:val="fr-FR"/>
        </w:rPr>
        <w:t>aport</w:t>
      </w:r>
      <w:proofErr w:type="spellEnd"/>
      <w:r w:rsidR="00253598">
        <w:rPr>
          <w:sz w:val="22"/>
          <w:szCs w:val="22"/>
          <w:lang w:val="fr-FR"/>
        </w:rPr>
        <w:t xml:space="preserve"> </w:t>
      </w:r>
      <w:proofErr w:type="spellStart"/>
      <w:r w:rsidRPr="00064356">
        <w:rPr>
          <w:sz w:val="22"/>
          <w:szCs w:val="22"/>
          <w:lang w:val="fr-FR"/>
        </w:rPr>
        <w:t>crescut</w:t>
      </w:r>
      <w:proofErr w:type="spellEnd"/>
      <w:r w:rsidRPr="00064356">
        <w:rPr>
          <w:sz w:val="22"/>
          <w:szCs w:val="22"/>
          <w:lang w:val="fr-FR"/>
        </w:rPr>
        <w:t xml:space="preserve"> de </w:t>
      </w:r>
      <w:proofErr w:type="spellStart"/>
      <w:r w:rsidRPr="00064356">
        <w:rPr>
          <w:sz w:val="22"/>
          <w:szCs w:val="22"/>
          <w:lang w:val="fr-FR"/>
        </w:rPr>
        <w:t>legume</w:t>
      </w:r>
      <w:proofErr w:type="spellEnd"/>
      <w:r w:rsidRPr="00064356">
        <w:rPr>
          <w:sz w:val="22"/>
          <w:szCs w:val="22"/>
          <w:lang w:val="fr-FR"/>
        </w:rPr>
        <w:t xml:space="preserve">, </w:t>
      </w:r>
      <w:proofErr w:type="spellStart"/>
      <w:r w:rsidRPr="00064356">
        <w:rPr>
          <w:sz w:val="22"/>
          <w:szCs w:val="22"/>
          <w:lang w:val="fr-FR"/>
        </w:rPr>
        <w:t>fructe</w:t>
      </w:r>
      <w:proofErr w:type="spellEnd"/>
      <w:r w:rsidRPr="00064356">
        <w:rPr>
          <w:sz w:val="22"/>
          <w:szCs w:val="22"/>
          <w:lang w:val="fr-FR"/>
        </w:rPr>
        <w:t xml:space="preserve">, </w:t>
      </w:r>
      <w:proofErr w:type="spellStart"/>
      <w:r w:rsidRPr="00064356">
        <w:rPr>
          <w:sz w:val="22"/>
          <w:szCs w:val="22"/>
          <w:lang w:val="fr-FR"/>
        </w:rPr>
        <w:t>proteine</w:t>
      </w:r>
      <w:proofErr w:type="spellEnd"/>
      <w:r w:rsidR="00253598">
        <w:rPr>
          <w:sz w:val="22"/>
          <w:szCs w:val="22"/>
          <w:lang w:val="fr-FR"/>
        </w:rPr>
        <w:t xml:space="preserve">, </w:t>
      </w:r>
      <w:proofErr w:type="spellStart"/>
      <w:r w:rsidRPr="00064356">
        <w:rPr>
          <w:sz w:val="22"/>
          <w:szCs w:val="22"/>
          <w:lang w:val="fr-FR"/>
        </w:rPr>
        <w:t>precum</w:t>
      </w:r>
      <w:proofErr w:type="spellEnd"/>
      <w:r w:rsidR="00253598">
        <w:rPr>
          <w:sz w:val="22"/>
          <w:szCs w:val="22"/>
          <w:lang w:val="fr-FR"/>
        </w:rPr>
        <w:t xml:space="preserve"> </w:t>
      </w:r>
      <w:r w:rsidRPr="00064356">
        <w:rPr>
          <w:sz w:val="22"/>
          <w:szCs w:val="22"/>
          <w:lang w:val="fr-FR"/>
        </w:rPr>
        <w:t>și</w:t>
      </w:r>
      <w:r w:rsidR="00253598">
        <w:rPr>
          <w:sz w:val="22"/>
          <w:szCs w:val="22"/>
          <w:lang w:val="fr-FR"/>
        </w:rPr>
        <w:t xml:space="preserve"> </w:t>
      </w:r>
      <w:proofErr w:type="spellStart"/>
      <w:r w:rsidRPr="00064356">
        <w:rPr>
          <w:sz w:val="22"/>
          <w:szCs w:val="22"/>
          <w:lang w:val="fr-FR"/>
        </w:rPr>
        <w:t>hidratarea</w:t>
      </w:r>
      <w:proofErr w:type="spellEnd"/>
      <w:r w:rsidR="00253598">
        <w:rPr>
          <w:sz w:val="22"/>
          <w:szCs w:val="22"/>
          <w:lang w:val="fr-FR"/>
        </w:rPr>
        <w:t xml:space="preserve"> </w:t>
      </w:r>
      <w:proofErr w:type="spellStart"/>
      <w:r w:rsidRPr="00064356">
        <w:rPr>
          <w:sz w:val="22"/>
          <w:szCs w:val="22"/>
          <w:lang w:val="fr-FR"/>
        </w:rPr>
        <w:t>corectă</w:t>
      </w:r>
      <w:proofErr w:type="spellEnd"/>
      <w:r w:rsidR="00253598">
        <w:rPr>
          <w:sz w:val="22"/>
          <w:szCs w:val="22"/>
          <w:lang w:val="fr-FR"/>
        </w:rPr>
        <w:t xml:space="preserve"> </w:t>
      </w:r>
      <w:proofErr w:type="spellStart"/>
      <w:r w:rsidRPr="00064356">
        <w:rPr>
          <w:sz w:val="22"/>
          <w:szCs w:val="22"/>
          <w:lang w:val="fr-FR"/>
        </w:rPr>
        <w:t>trebuie</w:t>
      </w:r>
      <w:proofErr w:type="spellEnd"/>
      <w:r w:rsidR="00253598">
        <w:rPr>
          <w:sz w:val="22"/>
          <w:szCs w:val="22"/>
          <w:lang w:val="fr-FR"/>
        </w:rPr>
        <w:t xml:space="preserve"> </w:t>
      </w:r>
      <w:proofErr w:type="spellStart"/>
      <w:r w:rsidRPr="00064356">
        <w:rPr>
          <w:sz w:val="22"/>
          <w:szCs w:val="22"/>
          <w:lang w:val="fr-FR"/>
        </w:rPr>
        <w:t>respectate</w:t>
      </w:r>
      <w:proofErr w:type="spellEnd"/>
      <w:r w:rsidRPr="00064356">
        <w:rPr>
          <w:sz w:val="22"/>
          <w:szCs w:val="22"/>
          <w:lang w:val="fr-FR"/>
        </w:rPr>
        <w:t xml:space="preserve"> </w:t>
      </w:r>
      <w:proofErr w:type="spellStart"/>
      <w:r w:rsidRPr="00064356">
        <w:rPr>
          <w:sz w:val="22"/>
          <w:szCs w:val="22"/>
          <w:lang w:val="fr-FR"/>
        </w:rPr>
        <w:t>cu</w:t>
      </w:r>
      <w:proofErr w:type="spellEnd"/>
      <w:r w:rsidRPr="00064356">
        <w:rPr>
          <w:sz w:val="22"/>
          <w:szCs w:val="22"/>
          <w:lang w:val="fr-FR"/>
        </w:rPr>
        <w:t xml:space="preserve"> strictețe. </w:t>
      </w:r>
    </w:p>
    <w:p w:rsidR="005F1302" w:rsidRPr="005F1302" w:rsidRDefault="005F1302" w:rsidP="00617047">
      <w:pPr>
        <w:numPr>
          <w:ilvl w:val="0"/>
          <w:numId w:val="1"/>
        </w:numPr>
        <w:shd w:val="clear" w:color="auto" w:fill="FFFFFF"/>
        <w:jc w:val="both"/>
        <w:rPr>
          <w:sz w:val="22"/>
          <w:szCs w:val="22"/>
        </w:rPr>
      </w:pPr>
      <w:proofErr w:type="spellStart"/>
      <w:r w:rsidRPr="00064356">
        <w:rPr>
          <w:sz w:val="22"/>
          <w:szCs w:val="22"/>
          <w:lang w:val="fr-FR"/>
        </w:rPr>
        <w:t>Exerci</w:t>
      </w:r>
      <w:proofErr w:type="spellEnd"/>
      <w:r w:rsidRPr="00064356">
        <w:rPr>
          <w:sz w:val="22"/>
          <w:szCs w:val="22"/>
          <w:lang w:val="fr-FR"/>
        </w:rPr>
        <w:t>ț</w:t>
      </w:r>
      <w:proofErr w:type="spellStart"/>
      <w:r w:rsidRPr="00064356">
        <w:rPr>
          <w:sz w:val="22"/>
          <w:szCs w:val="22"/>
          <w:lang w:val="fr-FR"/>
        </w:rPr>
        <w:t>iul</w:t>
      </w:r>
      <w:proofErr w:type="spellEnd"/>
      <w:r w:rsidR="00253598">
        <w:rPr>
          <w:sz w:val="22"/>
          <w:szCs w:val="22"/>
          <w:lang w:val="fr-FR"/>
        </w:rPr>
        <w:t xml:space="preserve"> </w:t>
      </w:r>
      <w:proofErr w:type="spellStart"/>
      <w:r w:rsidRPr="00064356">
        <w:rPr>
          <w:sz w:val="22"/>
          <w:szCs w:val="22"/>
          <w:lang w:val="fr-FR"/>
        </w:rPr>
        <w:t>fizic</w:t>
      </w:r>
      <w:proofErr w:type="spellEnd"/>
      <w:r w:rsidRPr="00064356">
        <w:rPr>
          <w:sz w:val="22"/>
          <w:szCs w:val="22"/>
          <w:lang w:val="fr-FR"/>
        </w:rPr>
        <w:t xml:space="preserve">, </w:t>
      </w:r>
      <w:proofErr w:type="spellStart"/>
      <w:r w:rsidRPr="00064356">
        <w:rPr>
          <w:sz w:val="22"/>
          <w:szCs w:val="22"/>
          <w:lang w:val="fr-FR"/>
        </w:rPr>
        <w:t>chiar</w:t>
      </w:r>
      <w:proofErr w:type="spellEnd"/>
      <w:r w:rsidR="00253598">
        <w:rPr>
          <w:sz w:val="22"/>
          <w:szCs w:val="22"/>
          <w:lang w:val="fr-FR"/>
        </w:rPr>
        <w:t xml:space="preserve"> </w:t>
      </w:r>
      <w:r w:rsidRPr="00064356">
        <w:rPr>
          <w:sz w:val="22"/>
          <w:szCs w:val="22"/>
          <w:lang w:val="fr-FR"/>
        </w:rPr>
        <w:t xml:space="preserve">și la </w:t>
      </w:r>
      <w:proofErr w:type="spellStart"/>
      <w:r w:rsidRPr="00064356">
        <w:rPr>
          <w:sz w:val="22"/>
          <w:szCs w:val="22"/>
          <w:lang w:val="fr-FR"/>
        </w:rPr>
        <w:t>domiciliu</w:t>
      </w:r>
      <w:proofErr w:type="spellEnd"/>
      <w:r w:rsidRPr="00064356">
        <w:rPr>
          <w:sz w:val="22"/>
          <w:szCs w:val="22"/>
          <w:lang w:val="fr-FR"/>
        </w:rPr>
        <w:t>, de minim</w:t>
      </w:r>
      <w:r w:rsidR="00253598">
        <w:rPr>
          <w:sz w:val="22"/>
          <w:szCs w:val="22"/>
          <w:lang w:val="fr-FR"/>
        </w:rPr>
        <w:t>um</w:t>
      </w:r>
      <w:r w:rsidRPr="00064356">
        <w:rPr>
          <w:sz w:val="22"/>
          <w:szCs w:val="22"/>
          <w:lang w:val="fr-FR"/>
        </w:rPr>
        <w:t xml:space="preserve"> 30 minute </w:t>
      </w:r>
      <w:proofErr w:type="spellStart"/>
      <w:r w:rsidRPr="00064356">
        <w:rPr>
          <w:sz w:val="22"/>
          <w:szCs w:val="22"/>
          <w:lang w:val="fr-FR"/>
        </w:rPr>
        <w:t>zilnic</w:t>
      </w:r>
      <w:proofErr w:type="spellEnd"/>
      <w:r w:rsidRPr="00064356">
        <w:rPr>
          <w:sz w:val="22"/>
          <w:szCs w:val="22"/>
          <w:lang w:val="fr-FR"/>
        </w:rPr>
        <w:t xml:space="preserve">, </w:t>
      </w:r>
      <w:proofErr w:type="spellStart"/>
      <w:r w:rsidRPr="00064356">
        <w:rPr>
          <w:sz w:val="22"/>
          <w:szCs w:val="22"/>
          <w:lang w:val="fr-FR"/>
        </w:rPr>
        <w:t>bazat</w:t>
      </w:r>
      <w:proofErr w:type="spellEnd"/>
      <w:r w:rsidR="00253598">
        <w:rPr>
          <w:sz w:val="22"/>
          <w:szCs w:val="22"/>
          <w:lang w:val="fr-FR"/>
        </w:rPr>
        <w:t xml:space="preserve"> </w:t>
      </w:r>
      <w:proofErr w:type="spellStart"/>
      <w:r w:rsidRPr="00064356">
        <w:rPr>
          <w:sz w:val="22"/>
          <w:szCs w:val="22"/>
          <w:lang w:val="fr-FR"/>
        </w:rPr>
        <w:t>pe</w:t>
      </w:r>
      <w:proofErr w:type="spellEnd"/>
      <w:r w:rsidR="00253598">
        <w:rPr>
          <w:sz w:val="22"/>
          <w:szCs w:val="22"/>
          <w:lang w:val="fr-FR"/>
        </w:rPr>
        <w:t xml:space="preserve"> </w:t>
      </w:r>
      <w:proofErr w:type="spellStart"/>
      <w:r w:rsidRPr="00064356">
        <w:rPr>
          <w:sz w:val="22"/>
          <w:szCs w:val="22"/>
          <w:lang w:val="fr-FR"/>
        </w:rPr>
        <w:t>exercitii</w:t>
      </w:r>
      <w:proofErr w:type="spellEnd"/>
      <w:r w:rsidR="00253598">
        <w:rPr>
          <w:sz w:val="22"/>
          <w:szCs w:val="22"/>
          <w:lang w:val="fr-FR"/>
        </w:rPr>
        <w:t xml:space="preserve"> </w:t>
      </w:r>
      <w:r w:rsidRPr="00064356">
        <w:rPr>
          <w:sz w:val="22"/>
          <w:szCs w:val="22"/>
          <w:lang w:val="fr-FR"/>
        </w:rPr>
        <w:t>uș</w:t>
      </w:r>
      <w:proofErr w:type="spellStart"/>
      <w:r w:rsidRPr="00064356">
        <w:rPr>
          <w:sz w:val="22"/>
          <w:szCs w:val="22"/>
          <w:lang w:val="fr-FR"/>
        </w:rPr>
        <w:t>oare</w:t>
      </w:r>
      <w:proofErr w:type="spellEnd"/>
      <w:r w:rsidRPr="00064356">
        <w:rPr>
          <w:sz w:val="22"/>
          <w:szCs w:val="22"/>
          <w:lang w:val="fr-FR"/>
        </w:rPr>
        <w:t xml:space="preserve"> este de </w:t>
      </w:r>
      <w:proofErr w:type="spellStart"/>
      <w:r w:rsidRPr="00064356">
        <w:rPr>
          <w:sz w:val="22"/>
          <w:szCs w:val="22"/>
          <w:lang w:val="fr-FR"/>
        </w:rPr>
        <w:t>asemenea</w:t>
      </w:r>
      <w:proofErr w:type="spellEnd"/>
      <w:r w:rsidRPr="00064356">
        <w:rPr>
          <w:sz w:val="22"/>
          <w:szCs w:val="22"/>
          <w:lang w:val="fr-FR"/>
        </w:rPr>
        <w:t xml:space="preserve">, un factor important de </w:t>
      </w:r>
      <w:proofErr w:type="spellStart"/>
      <w:r w:rsidRPr="00064356">
        <w:rPr>
          <w:sz w:val="22"/>
          <w:szCs w:val="22"/>
          <w:lang w:val="fr-FR"/>
        </w:rPr>
        <w:t>ob</w:t>
      </w:r>
      <w:proofErr w:type="spellEnd"/>
      <w:r w:rsidRPr="00064356">
        <w:rPr>
          <w:sz w:val="22"/>
          <w:szCs w:val="22"/>
          <w:lang w:val="fr-FR"/>
        </w:rPr>
        <w:t>ț</w:t>
      </w:r>
      <w:proofErr w:type="spellStart"/>
      <w:r w:rsidRPr="00064356">
        <w:rPr>
          <w:sz w:val="22"/>
          <w:szCs w:val="22"/>
          <w:lang w:val="fr-FR"/>
        </w:rPr>
        <w:t>inere</w:t>
      </w:r>
      <w:proofErr w:type="spellEnd"/>
      <w:r w:rsidR="00253598">
        <w:rPr>
          <w:sz w:val="22"/>
          <w:szCs w:val="22"/>
          <w:lang w:val="fr-FR"/>
        </w:rPr>
        <w:t xml:space="preserve"> </w:t>
      </w:r>
      <w:r w:rsidRPr="00064356">
        <w:rPr>
          <w:sz w:val="22"/>
          <w:szCs w:val="22"/>
          <w:lang w:val="fr-FR"/>
        </w:rPr>
        <w:t>și</w:t>
      </w:r>
      <w:r w:rsidR="00253598">
        <w:rPr>
          <w:sz w:val="22"/>
          <w:szCs w:val="22"/>
          <w:lang w:val="fr-FR"/>
        </w:rPr>
        <w:t xml:space="preserve"> </w:t>
      </w:r>
      <w:proofErr w:type="spellStart"/>
      <w:r w:rsidRPr="00064356">
        <w:rPr>
          <w:sz w:val="22"/>
          <w:szCs w:val="22"/>
          <w:lang w:val="fr-FR"/>
        </w:rPr>
        <w:t>păstrare</w:t>
      </w:r>
      <w:proofErr w:type="spellEnd"/>
      <w:r w:rsidRPr="00064356">
        <w:rPr>
          <w:sz w:val="22"/>
          <w:szCs w:val="22"/>
          <w:lang w:val="fr-FR"/>
        </w:rPr>
        <w:t xml:space="preserve"> a </w:t>
      </w:r>
      <w:proofErr w:type="spellStart"/>
      <w:r w:rsidRPr="00064356">
        <w:rPr>
          <w:sz w:val="22"/>
          <w:szCs w:val="22"/>
          <w:lang w:val="fr-FR"/>
        </w:rPr>
        <w:t>unui</w:t>
      </w:r>
      <w:proofErr w:type="spellEnd"/>
      <w:r w:rsidRPr="00064356">
        <w:rPr>
          <w:sz w:val="22"/>
          <w:szCs w:val="22"/>
          <w:lang w:val="fr-FR"/>
        </w:rPr>
        <w:t xml:space="preserve"> bun control </w:t>
      </w:r>
      <w:proofErr w:type="spellStart"/>
      <w:r w:rsidRPr="00064356">
        <w:rPr>
          <w:sz w:val="22"/>
          <w:szCs w:val="22"/>
          <w:lang w:val="fr-FR"/>
        </w:rPr>
        <w:t>glicemic</w:t>
      </w:r>
      <w:proofErr w:type="spellEnd"/>
      <w:r w:rsidRPr="00064356">
        <w:rPr>
          <w:sz w:val="22"/>
          <w:szCs w:val="22"/>
          <w:lang w:val="fr-FR"/>
        </w:rPr>
        <w:t xml:space="preserve">. </w:t>
      </w:r>
      <w:proofErr w:type="spellStart"/>
      <w:r w:rsidRPr="005F1302">
        <w:rPr>
          <w:sz w:val="22"/>
          <w:szCs w:val="22"/>
        </w:rPr>
        <w:t>Evitarea</w:t>
      </w:r>
      <w:proofErr w:type="spellEnd"/>
      <w:r w:rsidR="00253598">
        <w:rPr>
          <w:sz w:val="22"/>
          <w:szCs w:val="22"/>
        </w:rPr>
        <w:t xml:space="preserve"> </w:t>
      </w:r>
      <w:proofErr w:type="spellStart"/>
      <w:r w:rsidRPr="005F1302">
        <w:rPr>
          <w:sz w:val="22"/>
          <w:szCs w:val="22"/>
        </w:rPr>
        <w:t>sedentarismului</w:t>
      </w:r>
      <w:proofErr w:type="spellEnd"/>
      <w:r w:rsidR="00253598">
        <w:rPr>
          <w:sz w:val="22"/>
          <w:szCs w:val="22"/>
        </w:rPr>
        <w:t xml:space="preserve"> </w:t>
      </w:r>
      <w:proofErr w:type="spellStart"/>
      <w:proofErr w:type="gramStart"/>
      <w:r w:rsidRPr="005F1302">
        <w:rPr>
          <w:sz w:val="22"/>
          <w:szCs w:val="22"/>
        </w:rPr>
        <w:t>este</w:t>
      </w:r>
      <w:proofErr w:type="spellEnd"/>
      <w:proofErr w:type="gramEnd"/>
      <w:r w:rsidRPr="005F1302">
        <w:rPr>
          <w:sz w:val="22"/>
          <w:szCs w:val="22"/>
        </w:rPr>
        <w:t xml:space="preserve"> un </w:t>
      </w:r>
      <w:proofErr w:type="spellStart"/>
      <w:r w:rsidRPr="005F1302">
        <w:rPr>
          <w:sz w:val="22"/>
          <w:szCs w:val="22"/>
        </w:rPr>
        <w:t>deziderat</w:t>
      </w:r>
      <w:proofErr w:type="spellEnd"/>
      <w:r w:rsidRPr="005F1302">
        <w:rPr>
          <w:sz w:val="22"/>
          <w:szCs w:val="22"/>
        </w:rPr>
        <w:t>.</w:t>
      </w:r>
    </w:p>
    <w:p w:rsidR="005F1302" w:rsidRPr="00064356" w:rsidRDefault="005F1302" w:rsidP="00617047">
      <w:pPr>
        <w:numPr>
          <w:ilvl w:val="0"/>
          <w:numId w:val="1"/>
        </w:numPr>
        <w:shd w:val="clear" w:color="auto" w:fill="FFFFFF"/>
        <w:jc w:val="both"/>
        <w:rPr>
          <w:sz w:val="22"/>
          <w:szCs w:val="22"/>
          <w:lang w:val="fr-FR"/>
        </w:rPr>
      </w:pPr>
      <w:proofErr w:type="spellStart"/>
      <w:r w:rsidRPr="00064356">
        <w:rPr>
          <w:sz w:val="22"/>
          <w:szCs w:val="22"/>
          <w:lang w:val="fr-FR"/>
        </w:rPr>
        <w:t>Igiena</w:t>
      </w:r>
      <w:proofErr w:type="spellEnd"/>
      <w:r w:rsidR="00253598">
        <w:rPr>
          <w:sz w:val="22"/>
          <w:szCs w:val="22"/>
          <w:lang w:val="fr-FR"/>
        </w:rPr>
        <w:t xml:space="preserve"> </w:t>
      </w:r>
      <w:proofErr w:type="spellStart"/>
      <w:r w:rsidRPr="00064356">
        <w:rPr>
          <w:sz w:val="22"/>
          <w:szCs w:val="22"/>
          <w:lang w:val="fr-FR"/>
        </w:rPr>
        <w:t>somnului</w:t>
      </w:r>
      <w:proofErr w:type="spellEnd"/>
      <w:r w:rsidRPr="00064356">
        <w:rPr>
          <w:sz w:val="22"/>
          <w:szCs w:val="22"/>
          <w:lang w:val="fr-FR"/>
        </w:rPr>
        <w:t xml:space="preserve"> este la </w:t>
      </w:r>
      <w:proofErr w:type="spellStart"/>
      <w:r w:rsidRPr="00064356">
        <w:rPr>
          <w:sz w:val="22"/>
          <w:szCs w:val="22"/>
          <w:lang w:val="fr-FR"/>
        </w:rPr>
        <w:t>fel</w:t>
      </w:r>
      <w:proofErr w:type="spellEnd"/>
      <w:r w:rsidR="00253598">
        <w:rPr>
          <w:sz w:val="22"/>
          <w:szCs w:val="22"/>
          <w:lang w:val="fr-FR"/>
        </w:rPr>
        <w:t xml:space="preserve"> </w:t>
      </w:r>
      <w:proofErr w:type="gramStart"/>
      <w:r w:rsidRPr="00064356">
        <w:rPr>
          <w:sz w:val="22"/>
          <w:szCs w:val="22"/>
          <w:lang w:val="fr-FR"/>
        </w:rPr>
        <w:t xml:space="preserve">de </w:t>
      </w:r>
      <w:proofErr w:type="spellStart"/>
      <w:r w:rsidRPr="00064356">
        <w:rPr>
          <w:sz w:val="22"/>
          <w:szCs w:val="22"/>
          <w:lang w:val="fr-FR"/>
        </w:rPr>
        <w:t>importantă</w:t>
      </w:r>
      <w:proofErr w:type="spellEnd"/>
      <w:proofErr w:type="gramEnd"/>
      <w:r w:rsidRPr="00064356">
        <w:rPr>
          <w:sz w:val="22"/>
          <w:szCs w:val="22"/>
          <w:lang w:val="fr-FR"/>
        </w:rPr>
        <w:t xml:space="preserve">, </w:t>
      </w:r>
      <w:proofErr w:type="spellStart"/>
      <w:r w:rsidRPr="00064356">
        <w:rPr>
          <w:sz w:val="22"/>
          <w:szCs w:val="22"/>
          <w:lang w:val="fr-FR"/>
        </w:rPr>
        <w:t>în</w:t>
      </w:r>
      <w:proofErr w:type="spellEnd"/>
      <w:r w:rsidR="00253598">
        <w:rPr>
          <w:sz w:val="22"/>
          <w:szCs w:val="22"/>
          <w:lang w:val="fr-FR"/>
        </w:rPr>
        <w:t xml:space="preserve"> </w:t>
      </w:r>
      <w:proofErr w:type="spellStart"/>
      <w:r w:rsidRPr="00064356">
        <w:rPr>
          <w:sz w:val="22"/>
          <w:szCs w:val="22"/>
          <w:lang w:val="fr-FR"/>
        </w:rPr>
        <w:t>perioada</w:t>
      </w:r>
      <w:proofErr w:type="spellEnd"/>
      <w:r w:rsidR="00253598">
        <w:rPr>
          <w:sz w:val="22"/>
          <w:szCs w:val="22"/>
          <w:lang w:val="fr-FR"/>
        </w:rPr>
        <w:t xml:space="preserve"> </w:t>
      </w:r>
      <w:proofErr w:type="spellStart"/>
      <w:r w:rsidRPr="00064356">
        <w:rPr>
          <w:sz w:val="22"/>
          <w:szCs w:val="22"/>
          <w:lang w:val="fr-FR"/>
        </w:rPr>
        <w:t>izolării</w:t>
      </w:r>
      <w:proofErr w:type="spellEnd"/>
      <w:r w:rsidRPr="00064356">
        <w:rPr>
          <w:sz w:val="22"/>
          <w:szCs w:val="22"/>
          <w:lang w:val="fr-FR"/>
        </w:rPr>
        <w:t xml:space="preserve"> la </w:t>
      </w:r>
      <w:proofErr w:type="spellStart"/>
      <w:r w:rsidRPr="00064356">
        <w:rPr>
          <w:sz w:val="22"/>
          <w:szCs w:val="22"/>
          <w:lang w:val="fr-FR"/>
        </w:rPr>
        <w:t>domiciliu</w:t>
      </w:r>
      <w:proofErr w:type="spellEnd"/>
      <w:r w:rsidR="00253598">
        <w:rPr>
          <w:sz w:val="22"/>
          <w:szCs w:val="22"/>
          <w:lang w:val="fr-FR"/>
        </w:rPr>
        <w:t xml:space="preserve"> si nu </w:t>
      </w:r>
      <w:proofErr w:type="spellStart"/>
      <w:r w:rsidR="00253598">
        <w:rPr>
          <w:sz w:val="22"/>
          <w:szCs w:val="22"/>
          <w:lang w:val="fr-FR"/>
        </w:rPr>
        <w:t>numai</w:t>
      </w:r>
      <w:proofErr w:type="spellEnd"/>
      <w:r w:rsidRPr="00064356">
        <w:rPr>
          <w:sz w:val="22"/>
          <w:szCs w:val="22"/>
          <w:lang w:val="fr-FR"/>
        </w:rPr>
        <w:t>.</w:t>
      </w:r>
    </w:p>
    <w:p w:rsidR="00253598" w:rsidRDefault="00253598" w:rsidP="00617047">
      <w:pPr>
        <w:widowControl w:val="0"/>
        <w:autoSpaceDE w:val="0"/>
        <w:autoSpaceDN w:val="0"/>
        <w:adjustRightInd w:val="0"/>
        <w:ind w:firstLine="360"/>
        <w:jc w:val="both"/>
        <w:rPr>
          <w:sz w:val="22"/>
          <w:szCs w:val="22"/>
          <w:lang w:val="ro-RO"/>
        </w:rPr>
      </w:pPr>
    </w:p>
    <w:p w:rsidR="004E5206" w:rsidRPr="00617047" w:rsidRDefault="004E5206" w:rsidP="00253598">
      <w:pPr>
        <w:widowControl w:val="0"/>
        <w:autoSpaceDE w:val="0"/>
        <w:autoSpaceDN w:val="0"/>
        <w:adjustRightInd w:val="0"/>
        <w:jc w:val="both"/>
        <w:rPr>
          <w:sz w:val="22"/>
          <w:szCs w:val="22"/>
          <w:lang w:val="ro-RO"/>
        </w:rPr>
      </w:pPr>
      <w:r w:rsidRPr="00617047">
        <w:rPr>
          <w:sz w:val="22"/>
          <w:szCs w:val="22"/>
          <w:lang w:val="ro-RO"/>
        </w:rPr>
        <w:t>Campania este finanțată de către Ministerul Sănătății prin Programul Național de Evaluare și Promovare a Sănă</w:t>
      </w:r>
      <w:r w:rsidR="00253598">
        <w:rPr>
          <w:sz w:val="22"/>
          <w:szCs w:val="22"/>
          <w:lang w:val="ro-RO"/>
        </w:rPr>
        <w:t>tății. Suportul metodologic al C</w:t>
      </w:r>
      <w:r w:rsidRPr="00617047">
        <w:rPr>
          <w:sz w:val="22"/>
          <w:szCs w:val="22"/>
          <w:lang w:val="ro-RO"/>
        </w:rPr>
        <w:t xml:space="preserve">ampaniei este asigurat de Institutul Național de Sănătate Publică. </w:t>
      </w:r>
    </w:p>
    <w:p w:rsidR="004E5206" w:rsidRPr="00617047" w:rsidRDefault="004E5206" w:rsidP="00617047">
      <w:pPr>
        <w:jc w:val="both"/>
        <w:rPr>
          <w:sz w:val="22"/>
          <w:szCs w:val="22"/>
        </w:rPr>
      </w:pPr>
    </w:p>
    <w:sectPr w:rsidR="004E5206" w:rsidRPr="00617047" w:rsidSect="009028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62766"/>
    <w:multiLevelType w:val="multilevel"/>
    <w:tmpl w:val="6486D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4E5206"/>
    <w:rsid w:val="00064356"/>
    <w:rsid w:val="00090C64"/>
    <w:rsid w:val="002173B0"/>
    <w:rsid w:val="00253598"/>
    <w:rsid w:val="00350E92"/>
    <w:rsid w:val="003E0B91"/>
    <w:rsid w:val="004E5206"/>
    <w:rsid w:val="0050375A"/>
    <w:rsid w:val="005F1302"/>
    <w:rsid w:val="00617047"/>
    <w:rsid w:val="00646521"/>
    <w:rsid w:val="0066332B"/>
    <w:rsid w:val="00762FA5"/>
    <w:rsid w:val="008503DA"/>
    <w:rsid w:val="008C78AD"/>
    <w:rsid w:val="009028F6"/>
    <w:rsid w:val="00A01566"/>
    <w:rsid w:val="00B04A3A"/>
    <w:rsid w:val="00B3689D"/>
    <w:rsid w:val="00B6003F"/>
    <w:rsid w:val="00DF24DC"/>
    <w:rsid w:val="00E81595"/>
    <w:rsid w:val="00ED721A"/>
    <w:rsid w:val="00FD16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302"/>
    <w:pPr>
      <w:spacing w:before="100" w:beforeAutospacing="1" w:after="100" w:afterAutospacing="1"/>
    </w:pPr>
  </w:style>
  <w:style w:type="character" w:styleId="Strong">
    <w:name w:val="Strong"/>
    <w:basedOn w:val="DefaultParagraphFont"/>
    <w:uiPriority w:val="22"/>
    <w:qFormat/>
    <w:rsid w:val="005F13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2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F1302"/>
    <w:pPr>
      <w:spacing w:before="100" w:beforeAutospacing="1" w:after="100" w:afterAutospacing="1"/>
    </w:pPr>
  </w:style>
  <w:style w:type="character" w:styleId="Strong">
    <w:name w:val="Strong"/>
    <w:basedOn w:val="DefaultParagraphFont"/>
    <w:uiPriority w:val="22"/>
    <w:qFormat/>
    <w:rsid w:val="005F1302"/>
    <w:rPr>
      <w:b/>
      <w:bCs/>
    </w:rPr>
  </w:style>
</w:styles>
</file>

<file path=word/webSettings.xml><?xml version="1.0" encoding="utf-8"?>
<w:webSettings xmlns:r="http://schemas.openxmlformats.org/officeDocument/2006/relationships" xmlns:w="http://schemas.openxmlformats.org/wordprocessingml/2006/main">
  <w:divs>
    <w:div w:id="250479220">
      <w:bodyDiv w:val="1"/>
      <w:marLeft w:val="0"/>
      <w:marRight w:val="0"/>
      <w:marTop w:val="0"/>
      <w:marBottom w:val="0"/>
      <w:divBdr>
        <w:top w:val="none" w:sz="0" w:space="0" w:color="auto"/>
        <w:left w:val="none" w:sz="0" w:space="0" w:color="auto"/>
        <w:bottom w:val="none" w:sz="0" w:space="0" w:color="auto"/>
        <w:right w:val="none" w:sz="0" w:space="0" w:color="auto"/>
      </w:divBdr>
    </w:div>
    <w:div w:id="502401904">
      <w:bodyDiv w:val="1"/>
      <w:marLeft w:val="0"/>
      <w:marRight w:val="0"/>
      <w:marTop w:val="0"/>
      <w:marBottom w:val="0"/>
      <w:divBdr>
        <w:top w:val="none" w:sz="0" w:space="0" w:color="auto"/>
        <w:left w:val="none" w:sz="0" w:space="0" w:color="auto"/>
        <w:bottom w:val="none" w:sz="0" w:space="0" w:color="auto"/>
        <w:right w:val="none" w:sz="0" w:space="0" w:color="auto"/>
      </w:divBdr>
    </w:div>
    <w:div w:id="179097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559</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Filip</dc:creator>
  <cp:lastModifiedBy>hp</cp:lastModifiedBy>
  <cp:revision>6</cp:revision>
  <dcterms:created xsi:type="dcterms:W3CDTF">2020-09-30T08:32:00Z</dcterms:created>
  <dcterms:modified xsi:type="dcterms:W3CDTF">2020-09-30T08:39:00Z</dcterms:modified>
</cp:coreProperties>
</file>